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F" w:rsidRPr="00DD13FB" w:rsidRDefault="0051687F" w:rsidP="00DD13F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do Uchwały Nr </w:t>
      </w:r>
      <w:r w:rsidR="00400E51">
        <w:rPr>
          <w:rFonts w:ascii="Times New Roman" w:eastAsia="Times New Roman" w:hAnsi="Times New Roman"/>
          <w:i/>
          <w:sz w:val="24"/>
          <w:szCs w:val="24"/>
          <w:lang w:eastAsia="pl-PL"/>
        </w:rPr>
        <w:t>7/2017</w:t>
      </w:r>
      <w:r w:rsidR="001F7968">
        <w:rPr>
          <w:rFonts w:ascii="Times New Roman" w:eastAsia="Times New Roman" w:hAnsi="Times New Roman"/>
          <w:i/>
          <w:sz w:val="24"/>
          <w:szCs w:val="24"/>
          <w:lang w:eastAsia="pl-PL"/>
        </w:rPr>
        <w:t>/2018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Rady Pedagogicznej </w:t>
      </w:r>
    </w:p>
    <w:p w:rsidR="00DD13FB" w:rsidRPr="00DD13FB" w:rsidRDefault="0051687F" w:rsidP="00DD13F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>z dnia</w:t>
      </w:r>
      <w:r w:rsidR="00DD13FB"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28 listopada 2017 r.</w:t>
      </w:r>
      <w:r w:rsidR="00F868F4"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DD13FB"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</w:t>
      </w:r>
      <w:r w:rsidR="00F868F4"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sprawie </w:t>
      </w:r>
      <w:r w:rsidR="00DD13FB" w:rsidRPr="00DD13FB">
        <w:rPr>
          <w:rFonts w:eastAsia="Times New Roman"/>
          <w:i/>
          <w:lang w:eastAsia="pl-PL"/>
        </w:rPr>
        <w:t xml:space="preserve">przyjęcia </w:t>
      </w:r>
    </w:p>
    <w:p w:rsidR="00DD13FB" w:rsidRPr="00DD13FB" w:rsidRDefault="00F868F4" w:rsidP="00DD13FB">
      <w:pPr>
        <w:pStyle w:val="Standard"/>
        <w:autoSpaceDE w:val="0"/>
        <w:jc w:val="right"/>
        <w:rPr>
          <w:rFonts w:eastAsia="Times New Roman" w:cs="Times New Roman"/>
          <w:i/>
          <w:lang w:eastAsia="pl-PL"/>
        </w:rPr>
      </w:pPr>
      <w:r w:rsidRPr="00DD13FB">
        <w:rPr>
          <w:rFonts w:eastAsia="Times New Roman" w:cs="Times New Roman"/>
          <w:i/>
          <w:lang w:eastAsia="pl-PL"/>
        </w:rPr>
        <w:t xml:space="preserve">Statutu Przedszkola Nr 4 KRAINA ODKRYWCÓW </w:t>
      </w:r>
    </w:p>
    <w:p w:rsidR="00185D45" w:rsidRPr="00DD13FB" w:rsidRDefault="00F868F4" w:rsidP="00DD13FB">
      <w:pPr>
        <w:pStyle w:val="Standard"/>
        <w:autoSpaceDE w:val="0"/>
        <w:jc w:val="right"/>
        <w:rPr>
          <w:rFonts w:eastAsia="Times New Roman" w:cs="Times New Roman"/>
          <w:i/>
          <w:lang w:eastAsia="pl-PL"/>
        </w:rPr>
      </w:pPr>
      <w:r w:rsidRPr="00DD13FB">
        <w:rPr>
          <w:rFonts w:eastAsia="Times New Roman" w:cs="Times New Roman"/>
          <w:i/>
          <w:lang w:eastAsia="pl-PL"/>
        </w:rPr>
        <w:t>w Nidzicy</w:t>
      </w:r>
    </w:p>
    <w:p w:rsidR="00185D45" w:rsidRPr="00DD13FB" w:rsidRDefault="00185D45" w:rsidP="00185D45">
      <w:pPr>
        <w:pStyle w:val="Standard"/>
        <w:autoSpaceDE w:val="0"/>
        <w:spacing w:line="360" w:lineRule="auto"/>
        <w:jc w:val="center"/>
        <w:rPr>
          <w:rFonts w:cs="Times New Roman"/>
          <w:b/>
          <w:smallCaps/>
        </w:rPr>
      </w:pPr>
    </w:p>
    <w:p w:rsidR="00185D45" w:rsidRPr="00DD13FB" w:rsidRDefault="00185D45" w:rsidP="00185D45">
      <w:pPr>
        <w:pStyle w:val="Standard"/>
        <w:autoSpaceDE w:val="0"/>
        <w:spacing w:line="360" w:lineRule="auto"/>
        <w:jc w:val="center"/>
        <w:rPr>
          <w:rFonts w:cs="Times New Roman"/>
          <w:b/>
          <w:smallCaps/>
        </w:rPr>
      </w:pPr>
      <w:r w:rsidRPr="00DD13FB">
        <w:rPr>
          <w:rFonts w:cs="Times New Roman"/>
          <w:b/>
          <w:smallCaps/>
        </w:rPr>
        <w:t>STATUT   PRZEDSZKOLA  NR 4 KRAINA ODKRYWCÓW W NIDZICY</w:t>
      </w:r>
    </w:p>
    <w:p w:rsidR="0051687F" w:rsidRPr="00DD13FB" w:rsidRDefault="0051687F" w:rsidP="0051687F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b/>
          <w:sz w:val="24"/>
        </w:rPr>
      </w:pPr>
      <w:r w:rsidRPr="00F440F8">
        <w:rPr>
          <w:rFonts w:ascii="Times New Roman" w:hAnsi="Times New Roman"/>
          <w:b/>
          <w:sz w:val="24"/>
        </w:rPr>
        <w:t>Podstawa prawna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Ustawa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14 grudnia 2016 r. Prawo oświatowe – 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>Dz. U. z 2017 r. poz. 59 ze zm.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 xml:space="preserve"> 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Ustawa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7 września 1991 r. o systemie oświaty – </w:t>
      </w:r>
      <w:r w:rsidR="00142584">
        <w:rPr>
          <w:rFonts w:ascii="Times New Roman" w:hAnsi="Times New Roman"/>
          <w:sz w:val="24"/>
        </w:rPr>
        <w:t>/</w:t>
      </w:r>
      <w:proofErr w:type="spellStart"/>
      <w:r w:rsidR="00142584">
        <w:rPr>
          <w:rFonts w:ascii="Times New Roman" w:hAnsi="Times New Roman"/>
          <w:sz w:val="24"/>
        </w:rPr>
        <w:t>t.j</w:t>
      </w:r>
      <w:proofErr w:type="spellEnd"/>
      <w:r w:rsidR="00142584">
        <w:rPr>
          <w:rFonts w:ascii="Times New Roman" w:hAnsi="Times New Roman"/>
          <w:sz w:val="24"/>
        </w:rPr>
        <w:t>. Dz.U. z 2017 r., poz. 2198/</w:t>
      </w:r>
      <w:r w:rsidRPr="00F440F8">
        <w:rPr>
          <w:rFonts w:ascii="Times New Roman" w:hAnsi="Times New Roman"/>
          <w:sz w:val="24"/>
        </w:rPr>
        <w:t xml:space="preserve"> 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Ustawa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14 grudnia 2016 r. Przepisy wprowadzające ustawę –Prawo oświatowe – 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>Dz. U. z 2017 r. poz. 60 ze zm.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 xml:space="preserve"> 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Rozporządzenie MEN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17 marca 2017 r. w sprawie szczegółowej organizacji publicznych szkół i publicznych przedszkoli – 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 xml:space="preserve">Dz. U. z 2017 r. poz. 649 </w:t>
      </w:r>
      <w:r w:rsidR="00142584">
        <w:rPr>
          <w:rFonts w:ascii="Times New Roman" w:hAnsi="Times New Roman"/>
          <w:sz w:val="24"/>
        </w:rPr>
        <w:t>/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Rozporządzenie MEN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21 maja 2001 r. w sprawie ramowych statutów publicznego przedszkola oraz publicznych szkół – 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>Dz. U. Nr 61, poz. 624 ze zm.</w:t>
      </w:r>
      <w:r w:rsidR="00142584">
        <w:rPr>
          <w:rFonts w:ascii="Times New Roman" w:hAnsi="Times New Roman"/>
          <w:sz w:val="24"/>
        </w:rPr>
        <w:t>/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Rozporządzenie Prezesa Rady Ministrów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20 czerwca 2002 r.  w sprawie Zasad techniki prawodawczej – </w:t>
      </w:r>
      <w:r w:rsidR="00142584">
        <w:rPr>
          <w:rFonts w:ascii="Times New Roman" w:hAnsi="Times New Roman"/>
          <w:sz w:val="24"/>
        </w:rPr>
        <w:t>/</w:t>
      </w:r>
      <w:proofErr w:type="spellStart"/>
      <w:r w:rsidR="00142584">
        <w:rPr>
          <w:rFonts w:ascii="Times New Roman" w:hAnsi="Times New Roman"/>
          <w:sz w:val="24"/>
        </w:rPr>
        <w:t>t.j</w:t>
      </w:r>
      <w:proofErr w:type="spellEnd"/>
      <w:r w:rsidR="00142584">
        <w:rPr>
          <w:rFonts w:ascii="Times New Roman" w:hAnsi="Times New Roman"/>
          <w:sz w:val="24"/>
        </w:rPr>
        <w:t>. Dz.U. z 2016 r., poz. 283/</w:t>
      </w: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DD13F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Rozdział 1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Postanowienia ogólne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 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Ilekroć w dalszych przepisach jest mowa bez bliższego określenia: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Przedszkolu – należy przez to rozumieć Przedszkole Nr 4 KRAINA ODKRYWCÓW w Nidzicy;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ustawie – należy przez to rozumieć ustawę z dnia 14 grudnia 2016r. Prawo oświatowe (Dz.U. z 2017r. poz.59);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ustawie o systemie oświaty - należy przez to rozumieć ustawę z dnia 7 września 1991r.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systemie oświaty ( </w:t>
      </w:r>
      <w:proofErr w:type="spellStart"/>
      <w:r w:rsidR="00142584">
        <w:rPr>
          <w:rFonts w:ascii="Times New Roman" w:hAnsi="Times New Roman"/>
          <w:sz w:val="24"/>
        </w:rPr>
        <w:t>t.j</w:t>
      </w:r>
      <w:proofErr w:type="spellEnd"/>
      <w:r w:rsidR="00142584">
        <w:rPr>
          <w:rFonts w:ascii="Times New Roman" w:hAnsi="Times New Roman"/>
          <w:sz w:val="24"/>
        </w:rPr>
        <w:t>. Dz.U. z 2017 r., poz. 2198)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Statucie – należy przez to rozumieć Statut Przedszkola Nr 4 KRAINA ODKRYWCÓW w Nidzicy;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Dyrektorze i Radzie Pedagogicznej – należy przez to rozumieć organy działające w Przedszkolu Nr 4 KRAINA ODKRYWCÓW  w Nidzicy;</w:t>
      </w:r>
    </w:p>
    <w:p w:rsidR="0051687F" w:rsidRPr="00DD13FB" w:rsidRDefault="0051687F" w:rsidP="00185D45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wychowankach – należy przez to rozumieć wychowanków </w:t>
      </w:r>
      <w:r w:rsidR="00185D45"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Przedszkola Nr 4 KRAINA ODKRYWCÓW w Nidzicy;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rodzicach – należy przez to rozumieć prawnych opiekunów dziecka;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opiekun oddziału – należy przez to rozumieć nauczyciela, którego szczególnej opiece powierzono jeden z oddziałów w Przedszkolu</w:t>
      </w:r>
      <w:r w:rsidR="00F54AE3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Nr 4 KRAINA ODKRYWCÓW  w Nidzicy;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organie prowadzącym – należy przez to rozumieć Gminę Nidzica;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organie sprawującemu nadzór pedagogiczny – należy przez to rozumieć Warmińsko - Mazurskiego Kuratora Oświaty. 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 </w:t>
      </w:r>
    </w:p>
    <w:p w:rsidR="0051687F" w:rsidRPr="00DD13FB" w:rsidRDefault="0051687F" w:rsidP="0051687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Nr  4 KRAINA ODKRYWCÓW  w Nidzicy jest przedszkolem publicznym w rozumieniu ustawy.</w:t>
      </w:r>
    </w:p>
    <w:p w:rsidR="0051687F" w:rsidRPr="00DD13FB" w:rsidRDefault="0051687F" w:rsidP="0051687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Siedziba Przedszkola znajduje się w budynku nr </w:t>
      </w:r>
      <w:r w:rsidR="009F3A0B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7  przy ul. Krzywej  w Nidzicy. </w:t>
      </w:r>
    </w:p>
    <w:p w:rsidR="0051687F" w:rsidRPr="00DD13FB" w:rsidRDefault="0051687F" w:rsidP="0051687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Organem prowadzącym Przedszkole jest Gmina Nidzica , któr</w:t>
      </w:r>
      <w:r w:rsidR="00142584">
        <w:rPr>
          <w:rFonts w:ascii="Times New Roman" w:eastAsia="Times New Roman" w:hAnsi="Times New Roman"/>
          <w:sz w:val="24"/>
          <w:szCs w:val="24"/>
          <w:lang w:eastAsia="pl-PL"/>
        </w:rPr>
        <w:t xml:space="preserve">a ma siedzibę w budynku nr 1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 Placu Wolności w Nidzicy.</w:t>
      </w:r>
    </w:p>
    <w:p w:rsidR="0051687F" w:rsidRPr="00DD13FB" w:rsidRDefault="0051687F" w:rsidP="0051687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Nadzór pedagogiczny nad Przedszkolem sprawuje Warmińsko - Mazurski Kurator Oświaty.</w:t>
      </w:r>
    </w:p>
    <w:p w:rsidR="0051687F" w:rsidRPr="00DD13FB" w:rsidRDefault="0051687F" w:rsidP="0051687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Ustalona nazwa </w:t>
      </w:r>
      <w:r w:rsidRPr="00DD13F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Przedszkole Nr 4 KRAINA ODKRYWCÓW</w:t>
      </w:r>
      <w:r w:rsidR="00DD13F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, ul. Krzywa 7, 13-100 Nidzica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używana jest w pełnym brzmieniu na pieczęciach i stemplach. 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jest jednostką budżetową.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Szczegółowe zasady gospodarki finansowej Przedszkola regulują odrębne przepisy.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używa pieczęci i stempli zgodnie z odrębnymi przepisami.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prowadzi i przechowuje dokumentację na zasadach określonych w odrębnych przepisach.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rekrutacji oraz kryteria przyjęcia dziecka do Przedszkola określa ustawa. Termin i zasady rekrutacji oraz kryteria dodatkowe przyjęcia dzieci do Przedszkola okre</w:t>
      </w:r>
      <w:r w:rsidR="00DD13FB">
        <w:rPr>
          <w:rFonts w:ascii="Times New Roman" w:eastAsia="Times New Roman" w:hAnsi="Times New Roman"/>
          <w:sz w:val="24"/>
          <w:szCs w:val="24"/>
          <w:lang w:eastAsia="pl-PL"/>
        </w:rPr>
        <w:t>śla co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rocznie organ prowadzący.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niewykorzystania wszystkich miejsc w Przedszkolu, dzieci mogą być przyjmowane w ciągu roku szkolnego.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2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Cele i zadania Przedszkola </w:t>
      </w:r>
    </w:p>
    <w:p w:rsidR="0051687F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51687F" w:rsidRPr="00DD13FB" w:rsidRDefault="0051687F" w:rsidP="0051687F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Celem Przedszkola jest: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wspomaganie dzieci w rozwijaniu uzdolnień oraz kształtowanie czynności intelektualnych potrzebnych im w codziennych sytuacjach i dalszej edukacji;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budowanie systemu wartości, w tym wychowywanie dzieci tak, żeby lepiej orientowały się w tym, co jest dobre a co złe;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kształtowanie u dzieci odporności emocjonalnej koniecznej do racjonalnego radzenia sobie w nowych i trudnych sytuacjach, w tym także do łagodnego znoszenia stresów i porażek;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rozwijanie umiejętności społecznych dzieci, które są niezbędne w poprawnych relacjach z dziećmi i dorosłymi;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stwarzanie warunków sprzyjających wspólnej i zgodnej zabawie oraz nauce dzieci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o zróżnicowanych możliwościach fizycznych i intelektualnych;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troska o zdrowie dzieci i ich sprawność fizyczną, zachęcanie do uczestnictwa w zabawach i grach sportowych 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budowanie dziecięcej wiedzy o świecie społecznym, przyrodniczym i technicznym oraz rozwijanie umiejętności prezentowania swoich przemyśleń w sposób zrozumiały dla innych;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wprowadzenie dzieci w świat wartości estetycznych i rozwijanie umiejętności wypowiadania się poprzez muzykę, małe formy teatralne oraz sztuki plastyczne;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kształtowanie u dzieci poczucia przynależności społecznej (do rodziny, grupy rówieśniczej i wspólnoty narodowej) oraz postawy patriotycznej;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dzieciom lepszych szans edukacyjnych poprzez wspieranie ich ciekawości, aktywności i samodzielności, a także kształtowanie tych wiadomości i umiejętności, które są ważne w edukacji szkolnej: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umożliwienie dzieciom podtrzymania poczucia tożsamości narodowej, etnicznej, językowej i religijnej;</w:t>
      </w:r>
    </w:p>
    <w:p w:rsidR="009F3A0B" w:rsidRPr="00DD13FB" w:rsidRDefault="0051687F" w:rsidP="00DD13FB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organizowanie opieki nad dziećmi niepełnosprawnymi, jeżeli takie zostaną zakwalifikowane do przedszkola.</w:t>
      </w:r>
    </w:p>
    <w:p w:rsidR="00DD13FB" w:rsidRDefault="00DD13F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:rsidR="0051687F" w:rsidRPr="00DD13FB" w:rsidRDefault="0051687F" w:rsidP="0051687F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Do zadań  Przedszkola należy:</w:t>
      </w:r>
    </w:p>
    <w:p w:rsidR="0051687F" w:rsidRPr="00DD13FB" w:rsidRDefault="0051687F" w:rsidP="0051687F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wspieranie wielokierunkowej aktywności dziecka poprzez fachową organizację warunków sprzyjających nabywaniu doświadczeń w czterech obszarach rozwojowych dziecka: fizycznym, emocjonalnym, społecznym i poznawczym;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wspieranie aktywności dziecka podnoszącej poziom  integracji sensorycznej i umiejętności korzystania  z rozwijających się procesów poznawczych;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zapewnienie prawidłowej organizacji  warunków sprzyjających nabywaniu przez dzieci doświadczeń, które umożliwiają im ciągłość procesów adaptacji oraz pomoc dzieciom rozwijającym się w sposób nieharmonijny, wolniejszy lub przyspieszony;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zajęć, zabaw i odpoczynku z wykorzystaniem treści adekwatnych do poziomu rozwoju dzieci, ich możliwości percepcyjnych, wyobrażeń i rozumowania, z poszanowaniem indywidualnego, naturalnego tempa rozwoju, wspierających indywidualność lub oryginalność dziecka, wzmacniających  poczucie wartości oraz potrzebę uczestnictwa w grupie;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rozwijających nawyki i zachowania prowadzące do samodzielności, dbania o zdrowie, sprawność ruchową i bezpieczeństwo;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lastRenderedPageBreak/>
        <w:t xml:space="preserve">organizowanie zajęć z wykorzystaniem treści adekwatnych do intelektualnych możliwości </w:t>
      </w:r>
      <w:r w:rsidRPr="00DD13FB">
        <w:rPr>
          <w:rFonts w:ascii="Times New Roman" w:hAnsi="Times New Roman"/>
          <w:sz w:val="24"/>
          <w:szCs w:val="24"/>
        </w:rPr>
        <w:br/>
        <w:t>i oczekiwań rozwojowych dzieci, prowadzących do rozumienia emocji, uczuć własnych i innych ludzi oraz zdrowia psychicznego;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budujących wrażliwość,  w tym wrażliwość estetyczną, w odniesieniu do wielu sfer aktywności człowieka: mowy, zachowania, ruchu, otoczenia, ubioru, muzyki, tańca, śpiewu, teatru, sztuk plastycznych;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pozwalających na bezpieczną, samodzielną eksplorację otaczającej dziecko przyrody, rozwijających wrażliwość i umożliwiających poznanie wartości oraz norm odnoszących się do środowiska przyrodniczego, możliwych do zrozumienia na tym etapie rozwoju dziecka;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umożliwiających samodzielną eksplorację elementów techniki w otoczeniu, konstruowania, majsterkowania, planowania i podejmowania intencjonalnego działania, prezentowania wytworów swojej pracy;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prowadzących do poznania norm społecznych, których źródłem jest rodzina, grupa w przedszkolu, inne dorosłe osoby w otoczeniu dziecka oraz rozwijania zachowań wynikających z wartości możliwych do zrozumienia na tym etapie rozwoju;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systematyczne uzupełnianie, za zgodą rodziców, realizowanych treści wychowawczych o nowe, wynikające się z nagłego pojawienia się w otoczeniu dziecka sytuacji lub zagrożeń,  w tym zagrożeń cywilizacyjnych, takich jak patologiczne zjawiska społeczne, psychologiczna ingerencja mediów w rozwój dziecka, nieodpowiedzialne korzystanie z technologii, ubezwłasnowolnienie reklamą, moda, katastrofy, zdarzenia traumatyczne;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systematyczne wspieranie i rozwijanie mechanizmów uczenia się prowadzące do osiągnięcia przez dziecko poziomu rozwoju umożliwiającego podjęcie nauki w szkole;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– zgodnie z potrzebami- umożliwiających dziecku poznawanie kultury i języka mniejszości narodowej lub etnicznej lub języka regionalnego</w:t>
      </w:r>
      <w:r w:rsidR="00F909FE" w:rsidRPr="00DD13FB">
        <w:rPr>
          <w:rFonts w:ascii="Times New Roman" w:hAnsi="Times New Roman"/>
          <w:sz w:val="24"/>
          <w:szCs w:val="24"/>
        </w:rPr>
        <w:t>,</w:t>
      </w:r>
    </w:p>
    <w:p w:rsidR="00F909FE" w:rsidRPr="00DD13FB" w:rsidRDefault="00F909FE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tworzenie sytuacji edukacyjnych sprzyjających budowaniu zainteresowania dziecka językiem nowożytnym, chęci poznawania innych kultur.</w:t>
      </w:r>
    </w:p>
    <w:p w:rsidR="00DD13FB" w:rsidRDefault="0051687F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br/>
      </w:r>
    </w:p>
    <w:p w:rsidR="00DD13FB" w:rsidRDefault="00DD13F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40F8" w:rsidRDefault="00F440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6</w:t>
      </w:r>
    </w:p>
    <w:p w:rsidR="0051687F" w:rsidRPr="00DD13FB" w:rsidRDefault="0051687F" w:rsidP="0051687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Cele i zadania Przedszkola realizowane są podczas zajęć grupowych i indywidualnej pracy z dzieckiem poprzez: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właściwą organizację procesu nauczania z dostosowaniem pomocy dydaktycznych, treści, metod</w:t>
      </w:r>
      <w:r w:rsid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 form pracy do możliwości psychofizycznych dzieci;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umożliwianie korzystania z opieki psychologiczno- pedagogicznej;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organizowanie nauki religii zgodnie z odrębnymi przepisami;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organizację zajęć dodatkowych;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organizację zajęć indywidualnych lub w zespołach dla dzieci wymagających pracy wyrównawczej oraz wspieranie dzieci uzdolnionych;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stały kontakt z rodzicami, prowadzenie zajęć otwartych, warsztatów, prelekcji, konsultacji;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prowadzenie przez nauczycieli działalności diagnostycznej dotyczącej rozwoju dzieci.</w:t>
      </w:r>
    </w:p>
    <w:p w:rsidR="0051687F" w:rsidRPr="00DD13FB" w:rsidRDefault="0051687F" w:rsidP="0051687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Sposób realizacji zadań Przedszkola uwzględnia również:</w:t>
      </w:r>
    </w:p>
    <w:p w:rsidR="0051687F" w:rsidRPr="00DD13FB" w:rsidRDefault="0051687F" w:rsidP="0051687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wspomaganie indywidualnego rozwoju dziecka;</w:t>
      </w:r>
    </w:p>
    <w:p w:rsidR="0051687F" w:rsidRPr="00DD13FB" w:rsidRDefault="0051687F" w:rsidP="0051687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wspomaganie rodziny w wychowaniu dziecka i przygotowania go do nauki w szkole;</w:t>
      </w:r>
    </w:p>
    <w:p w:rsidR="0051687F" w:rsidRPr="00DD13FB" w:rsidRDefault="0051687F" w:rsidP="0051687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rodzaje i stopnie niepełnosprawności w przypadku dzieci niepełnosprawnych.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7</w:t>
      </w:r>
    </w:p>
    <w:p w:rsidR="0051687F" w:rsidRPr="00DD13FB" w:rsidRDefault="0051687F" w:rsidP="0051687F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Świadczenia udzielane w Przedszkolu - w zakresie przekraczającym realizację podstawy programowej wychowania przedszkolnego - obejmują organizację i prowadzenie zajęć opiekuńczo- wychowawczych wspierających prawidłowy rozwój dziecka, a w szczególności:</w:t>
      </w:r>
    </w:p>
    <w:p w:rsidR="0051687F" w:rsidRPr="00DD13FB" w:rsidRDefault="0051687F" w:rsidP="0051687F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działania opiekuńcze dostosowane do wieku, potrzeb i możliwości dziecka, zapewniające mu bezpieczne funkcjonowanie podczas zajęć w przedszkolu i poza nim;</w:t>
      </w:r>
    </w:p>
    <w:p w:rsidR="0051687F" w:rsidRPr="00DD13FB" w:rsidRDefault="0051687F" w:rsidP="0051687F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działania korekcyjno- kompensacyjne, umożliwiające dziecku osiągnięcie dojrzałości szkolnej;</w:t>
      </w:r>
    </w:p>
    <w:p w:rsidR="0051687F" w:rsidRPr="00DD13FB" w:rsidRDefault="0051687F" w:rsidP="0051687F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działania przygotowujące dzieci do udziału w przedszkolnych oraz środowiskowych konkursach, imprezach artystycznych i okolicznościowych;</w:t>
      </w:r>
    </w:p>
    <w:p w:rsidR="0051687F" w:rsidRPr="00DD13FB" w:rsidRDefault="0051687F" w:rsidP="0051687F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działania umożliwiające nauczycielom realizację programów własnych koncepcji poszerzających podstawę programową;</w:t>
      </w:r>
    </w:p>
    <w:p w:rsidR="0051687F" w:rsidRPr="00DD13FB" w:rsidRDefault="0051687F" w:rsidP="0051687F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gry i zabawy wspomagające rozwój fizyczny i psychofizyczny dziecka, usprawniające i korygujące wady wymowy dziecka , rozwijające zainteresowanie dziecka otaczającym go światem oraz umożliwiające właściwy rozwój emocjonalny i społeczny.</w:t>
      </w:r>
    </w:p>
    <w:p w:rsidR="0051687F" w:rsidRPr="00DD13FB" w:rsidRDefault="0051687F" w:rsidP="0051687F">
      <w:pPr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Szczegółowe zadania Przedszkola i sposób ich realizacji określa się w Rocznym Planie Pracy Przedszkola.</w:t>
      </w:r>
    </w:p>
    <w:p w:rsidR="0051687F" w:rsidRPr="00DD13FB" w:rsidRDefault="009F3A0B" w:rsidP="0051687F">
      <w:pPr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§ 8</w:t>
      </w:r>
    </w:p>
    <w:p w:rsidR="0051687F" w:rsidRPr="00DD13FB" w:rsidRDefault="0051687F" w:rsidP="0051687F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ramach posiadanych możliwości Przedszkole udziela pomocy psychologiczno-pedagogicznej poprzez: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diagnozowanie środowiska dzieci;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rozwijanie potencjalnych możliwości oraz indywidualnych potrzeb dziecka i umożliwienie ich zaspokajania;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rozpoznawanie przyczyn trudności w wychowaniu i terapii dziecka;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prowadzenie edukacji prozdrowotnej i promocji zdrowia wśród dzieci i nauczycieli;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umożliwienie rozwijania umiejętności wychowawczych rodziców i nauczycieli;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udzielanie wsparcia dziecku uzdolnionemu;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badanie dojrzałości szkolnej dziecka;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podejmowanie czynności mediacyjnych i interwencyjnych w sytuacjach kryzysowych .</w:t>
      </w:r>
    </w:p>
    <w:p w:rsidR="00527FA8" w:rsidRPr="00DD13FB" w:rsidRDefault="0051687F" w:rsidP="0051687F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Zadania z zakresu pomocy psychologiczno-pedagogicznej realizowane są we współpracy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z rodzicami, poradnią psychologiczno - pedagogiczną i innymi poradniami specjalistycznymi, nauczycielami i innymi współpracownikami oraz podmiotami działającymi na rzecz rodziny, dziecka.</w:t>
      </w:r>
    </w:p>
    <w:p w:rsidR="00527FA8" w:rsidRPr="00DD13FB" w:rsidRDefault="00527FA8" w:rsidP="00527FA8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&amp; 9</w:t>
      </w:r>
    </w:p>
    <w:p w:rsidR="00527FA8" w:rsidRPr="00DD13FB" w:rsidRDefault="00527FA8" w:rsidP="00527FA8">
      <w:pPr>
        <w:pStyle w:val="Akapitzlist"/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1. Do zad</w:t>
      </w:r>
      <w:r w:rsidR="00DD13FB">
        <w:rPr>
          <w:rFonts w:ascii="Times New Roman" w:hAnsi="Times New Roman"/>
          <w:sz w:val="24"/>
          <w:szCs w:val="24"/>
        </w:rPr>
        <w:t>ań zespołu wczesnego wspomagania</w:t>
      </w:r>
      <w:r w:rsidRPr="00DD13FB">
        <w:rPr>
          <w:rFonts w:ascii="Times New Roman" w:hAnsi="Times New Roman"/>
          <w:sz w:val="24"/>
          <w:szCs w:val="24"/>
        </w:rPr>
        <w:t xml:space="preserve"> rozwoju dzieci należy w szczególności: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1) ustalenie, na podstawie opinii o potrzebie wczesnego wspomagania rozwoju dziecka, kierunków i harmonogramu działań w zakresie wczesnego wspomagania i wsparcia rodziny dziecka,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2) nawiązanie współpracy z zakładem opieki zdrowotnej lub ośrodkiem pomocy społecznej w celu zapewnienia dziecku rehabilitacji, terapii lub innych form pomocy, stosownie do jego potrzeb,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 xml:space="preserve">3) opracowanie i realizowanie z dzieckiem i jego rodziną indywidualnego programu wczesnego wspomagania z uwzględnieniem działań wspomagających rodzinę dziecka w </w:t>
      </w:r>
      <w:r w:rsidRPr="00DD13FB">
        <w:rPr>
          <w:rFonts w:ascii="Times New Roman" w:hAnsi="Times New Roman"/>
          <w:sz w:val="24"/>
          <w:szCs w:val="24"/>
        </w:rPr>
        <w:lastRenderedPageBreak/>
        <w:t>zakresie realizacji programu, koordynowania działań specjalistów prowadzących zajęcia z dzieckiem oraz oceniania postępów dziecka,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4) 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527FA8" w:rsidRPr="00DD13FB" w:rsidRDefault="00527FA8" w:rsidP="00527FA8">
      <w:pPr>
        <w:pStyle w:val="Akapitzlist"/>
        <w:tabs>
          <w:tab w:val="left" w:pos="8145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2. Współpraca zespołu z rodzicami to:</w:t>
      </w:r>
      <w:r w:rsidRPr="00DD13FB">
        <w:rPr>
          <w:rFonts w:ascii="Times New Roman" w:hAnsi="Times New Roman"/>
          <w:sz w:val="24"/>
          <w:szCs w:val="24"/>
        </w:rPr>
        <w:tab/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1) udzielanie pomocy w zakresie kształtowania postaw i zachowań w kontaktach z dzieckiem: wzmacnianie więzi emocjonalnej pomiędzy rodzicami i dzieckiem, rozpoznawanie zachowań dziecka i utrwalanie właściwych reakcji na te zachowania,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2) udzielanie instruktażu i porad oraz prowadzenie konsultacji w zakresie pracy z dzieckiem,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3) pomoc w przystosowaniu warunków w środowisku domowym do potrzeb dziecka oraz w pozyskaniu i wykorzystaniu w pracy z dzieckiem odpowiednich środków dydaktycznych i niezbędnego sprzętu.</w:t>
      </w:r>
    </w:p>
    <w:p w:rsidR="0051687F" w:rsidRPr="00DD13FB" w:rsidRDefault="0051687F" w:rsidP="00527FA8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27FA8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3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Opieka nad dziećmi</w:t>
      </w:r>
    </w:p>
    <w:p w:rsidR="0051687F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9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Sprawowanie opieki nad dzieckiem w Przedszkolu odbywa się poprzez: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poznanie i przestrzeganie przez dzieci zasad bezpieczeństwa na terenie Przedszkola i poza nim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z uwzględnieniem elementarnych zasad bezpieczeństwa poruszania się po drogach publicznych;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wyrabianie właściwych nawyków związanych z ochroną zdrowia, higieną osobistą i kulturą zachowania na co dzień;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poznawanie i przestrzeganie przez dzieci zasad ochrony przyrody i kształtowanie postaw proekologicznych wobec środowiska, w którym żyjemy;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wdrażanie do samoobsługi, rozwijanie samodzielności w myśleniu i działaniu, uczenie samokontroli;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rozwijanie ekspresji i sprawności ruchowej poprzez zabawy i ćwiczenie ruchowe organizowane na świeżym powietrzu i w pomieszczeniach Przedszkola;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umożliwienie dzieciom codziennego wyjścia na świeże powietrze, zgodnie z warunkami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i sposobami realizacji zawartymi w podstawie programowej wychowania przedszkolnego;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przyprowadzanie i odbieranie dzieci z Przedszkola przez rodziców (opiekunów prawnych) lub upoważnioną przez nich osobę zapewniającą dziecku pełne bezpieczeństwo.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10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 przyprowadzaniu dzieci do Przedszkola stosuje się następujące zasady:</w:t>
      </w:r>
    </w:p>
    <w:p w:rsidR="0051687F" w:rsidRPr="00DD13FB" w:rsidRDefault="0051687F" w:rsidP="0051687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rodzice dziecka zobowiązani są do przyprowadzania dziecka w godzinach ustalonych przez Przedszkole;</w:t>
      </w:r>
    </w:p>
    <w:p w:rsidR="0051687F" w:rsidRPr="00DD13FB" w:rsidRDefault="0051687F" w:rsidP="0051687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rodzice  są zobowiązani wprowadzić dziecko do budynku przedszkolnego, przygotowują  dziecko w szatni do pobytu w Przedszkolu, a następnie przekazują je pod opiekę nauczycielowi dyżurującemu;</w:t>
      </w:r>
    </w:p>
    <w:p w:rsidR="0051687F" w:rsidRPr="00DD13FB" w:rsidRDefault="0051687F" w:rsidP="0051687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rodzice składają pisemne upoważnienie dotyczące osób wskazanych do odbioru dziecka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z Przedszkola;</w:t>
      </w:r>
    </w:p>
    <w:p w:rsidR="0051687F" w:rsidRPr="00DD13FB" w:rsidRDefault="0051687F" w:rsidP="0051687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pracownicy Przedszkola nie ponoszą odpowiedzialności za bezpieczeństwo dziecka pozostawionego poza terenem Przedszkola, tj., przed budynkiem, w ogrodzie, w szatni.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Przedszkola przyprowadzane są dzieci zdrowe, bez objawów chorobowych:</w:t>
      </w:r>
    </w:p>
    <w:p w:rsidR="0051687F" w:rsidRPr="00DD13FB" w:rsidRDefault="0051687F" w:rsidP="0051687F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nie przyjmuje się dzieci z objawami chorobowymi (silny katar, uciążliwy kaszel, ból brzucha, wymioty, podwyższona temperatura lub inne niepokojące objawy);</w:t>
      </w:r>
    </w:p>
    <w:p w:rsidR="0051687F" w:rsidRPr="00DD13FB" w:rsidRDefault="0051687F" w:rsidP="0051687F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stan zdrowia dziecka przyprowadzanego do Przedszkola nie może zagrażać bezpieczeństwu fizycznemu dziecka oraz innym osobom przebywającym w jego otoczeniu;</w:t>
      </w:r>
    </w:p>
    <w:p w:rsidR="0051687F" w:rsidRPr="00DD13FB" w:rsidRDefault="0051687F" w:rsidP="0051687F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zaobserwowania objawów chorobowych nauczyciel podejmuje kontakt z rodzicami w celu odebrania dziecka z Przedszkola;</w:t>
      </w:r>
    </w:p>
    <w:p w:rsidR="0051687F" w:rsidRPr="00DD13FB" w:rsidRDefault="0051687F" w:rsidP="0051687F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powiadomieni Rodzice są zobowiązani do niezwłocznego odebrania dziecka z Przedszkola.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szczególnie uzasadnionych przypadkach (choroby przewlekłe) na pisemny wniosek rodziców (opiekunów prawnych) mogą być dziecku podawane leki</w:t>
      </w:r>
      <w:r w:rsidRPr="00DD13F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zaistnienia sytuacji, o której mowa w ust. 3, rodzice zobowiązani są do przedstawienia zaświadczenia lekarskiego określającego nazwę leku, dawkę, częstotliwość podawania oraz  okres leczenia.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Przedszkolu nie wykonuje się żadnych zabiegów lekarskich, poza udzieleniem</w:t>
      </w:r>
      <w:r w:rsidR="00DD777C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pierwszej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pomocy w nagłych wypadkach.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stwierdzenia zagrożenia życia dziecka, Przedszkole wzywa pogotowie r</w:t>
      </w:r>
      <w:r w:rsid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atunkowe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 powiadamia rodziców.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czasu przybycia rodziców  dziecko przebywa pod opieką lekarza pogotowia i pracownika Przedszkola (nauczyciel lub Dyrektor).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11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Rodzice dziecka są zobowiązani do odbierania dziecka w godzinach ustalonych przez Przedszkole.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Dopuszcza się możliwość odbierania dziecka przez inną osobę upoważnioną przez rodziców zapewniającą mu pełne bezpieczeństwo.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Dziecko może być odbierane z Przedszkola przez rodziców lub inną upoważnioną przez nich osobę od nauczyciela oddziału lub nauczyciela dyżurującego.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zamiaru odbierania dziecka z ogrodu przedszkolnego osoby odbierające dziecko zobowiązane są do poinformowania o nim nauczyciela.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Jeśli rodzice zdecydują, aby dziecko przyprowadzała i odbierała z Przedszkola inna upoważniona przez nich osoba zapewniająca mu pełne bezpieczeństwo, zobowiązani są do złożenia pisemnego oświadczenia woli w tym zakresie, zawierającego m.in. dane osoby upoważnionej. Oświadczenie może zostać zmienione lub odwołane w każdym czasie.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przypadkach szczególnie uzasadnionych osoba, o których mowa w ust.5, może zostać zobowiązana do potwierdzenia zgodności danych z dokumentem tożsamości.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 lub inny pracownik Przedszkola przekazujący dziecko osobie upoważnionej, zobowiązany jest do przestrzegania zapisów zawartych w upoważnieniu.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12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1B5D25" w:rsidP="0051687F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debraniu dziecka przez rodziców lub osobę upoważnioną po wyznaczonym czasie, nauczyciel zobowiązany jest do poinformowania o tym Dyrektora Przedszkola.</w:t>
      </w:r>
    </w:p>
    <w:p w:rsidR="0051687F" w:rsidRPr="00DD13FB" w:rsidRDefault="0051687F" w:rsidP="0051687F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sytuacja, o której mowa w ust.1,  nie ma charakteru sporadycznego, Przedszkole podejmuje działania interwencyjne, włącznie z powiadomieniem rodziców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o wystąpieniu z wnioskiem do sądu rodzinnego i nieletnich o zbadanie sytuacji rodzinnej wychowanka Przedszkola.</w:t>
      </w:r>
    </w:p>
    <w:p w:rsidR="0051687F" w:rsidRPr="00DD13FB" w:rsidRDefault="0051687F" w:rsidP="0051687F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sytuacji, gdy dziecko nie zostało odebrane z Przedszkola w wyznaczonym czasie, nauczyciel podejmuje następujące działania:</w:t>
      </w:r>
    </w:p>
    <w:p w:rsidR="0051687F" w:rsidRPr="00DD13FB" w:rsidRDefault="0051687F" w:rsidP="0051687F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kontaktuje się telefonicznie z rodzicami dziecka;</w:t>
      </w:r>
    </w:p>
    <w:p w:rsidR="0051687F" w:rsidRPr="00DD13FB" w:rsidRDefault="0051687F" w:rsidP="0051687F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braku kontaktu telefonicznego z rodzicami przez okres jednej godziny oczekuje z dzieckiem na rodziców lub upoważnioną do odbioru dziecka osobę;</w:t>
      </w:r>
    </w:p>
    <w:p w:rsidR="0051687F" w:rsidRPr="00DD13FB" w:rsidRDefault="0051687F" w:rsidP="0051687F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jeżeli w tym czasie rodzice lub upoważniona do odbioru dziecka osoba nie zgłoszą się po dziecko, nauczyciel powiadamia Policję.</w:t>
      </w:r>
    </w:p>
    <w:p w:rsidR="0051687F" w:rsidRPr="00DD13FB" w:rsidRDefault="0051687F" w:rsidP="0051687F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Dziecko nie wydaje się rodzicom lub upoważnionej osobie, pozostającej pod wpływem alkoholu lub innego środka odurzającego.</w:t>
      </w:r>
    </w:p>
    <w:p w:rsidR="0051687F" w:rsidRPr="00DD13FB" w:rsidRDefault="0051687F" w:rsidP="0051687F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Przedszkole ma prawo odmówić rodzicowi, wobec którego sąd wydał orzeczenie o ograniczeniu lub pozbawieniu władzy rodzicielskiej, odebranie dziecka z Przedszkola. 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13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zapewnia dziecku bezpieczeństwo poprzez: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umieszczenie planów ewakuacji Przedszkola w widocznym miejscu, w sposób zapewniający łatwy do nich dostęp oraz ogrodzenie terenu Przedszkola;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przeprowadzanie prac remontowych, naprawczych i instalacyjnych w pomieszczeniach Przedszkola pod nieobecność dzieci w tychże pomieszczeniach;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na terenie Przedszkola właściwego oświetlenia, równą nawierzchnię dróg i przejść oraz instalacji do odprowadzania ścieków i wody deszczowej, zakrycie otworów kanalizacyjnych, studzienek i innych zagłębień odpowiednimi pokrywami lub trwałe zabezpieczenie w inny sposób;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oczyszczanie w okresie zimowym przejść na terenie Przedszkola ze śniegu i lodu;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utrzymywanie urządzeń higieniczno-sanitarnych  w czystości i w stanie pełnej sprawności technicznej;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w pomieszczeniach Przedszkola  właściwego oświetlenia, wentylacji i ogrzewania;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dostosowanie sprzętu, z którego korzystają dzieci, do wymagań ergonomii;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utrzymywanie kuchni i stołówki w czystości, a ich wyposażenie we właściwym stanie technicznym zapewniającym bezpieczne używanie;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wietrzenie pomieszczeń w czasie przerwy w zajęciach przeprowadzanych z dziećmi, a w razie potrzeby także w czasie zajęć;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opieki podczas zajęć prowadzonych przez Przedszkole;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w pomieszczeniach Przedszkola temperatury, co najmniej 18°;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wyposażenie Przedszkola w niezbędne środki do udzielania pier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wszej pomocy wraz z instrukcją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 zasadach jej udzielania;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dzieciom odpowiedniej liczby nauczycieli oraz właściwego sposobu zorganizowania im opieki podczas wyjść i wycieczek poza teren Przedszkola, z zastrzeżeniem niedopuszczalnego realizowania wycieczek podczas burz, śnieżyc i gołoledzi;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zapewnienie opieki dziecku uległemu wypadkowi, sprowadzenia fachowej pomocy medycznej oraz udzielania pierwszej pomocy;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respektowanie bezwzględnego zakazu podawania leków dziecku na terenie Przedszkola bez obecności rodzica.</w:t>
      </w:r>
    </w:p>
    <w:p w:rsidR="0051687F" w:rsidRPr="00DD13FB" w:rsidRDefault="0051687F" w:rsidP="0051687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4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Formy współdziałania z rodzicami</w:t>
      </w:r>
    </w:p>
    <w:p w:rsidR="0051687F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14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Przedszkole oferuje rodzicom następujące formy współdziałania: 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konsultacje pedagogiczne - w miarę bieżących potrzeb;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zebrania ogólne i oddziałowe  organizowane co najmniej dwa razy w roku szkolnym;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zajęcia integracyjne dla dzieci i rodziców;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warsztaty dla rodziców z udziałem dzieci -  w zależności od potrzeb;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pogadanki w zakresie zagadnień interesujących rodziców, rozwiązywania problemów wychowawczych; 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kontakty indywidualne;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zajęcia otwarte dla rodziców;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spotkania okolicznościowe z okazji uroczystości przedszkolnych;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wycieczki, festyny;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spotkania adaptacyjne,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kącik dla rodziców.</w:t>
      </w:r>
    </w:p>
    <w:p w:rsidR="0051687F" w:rsidRPr="00DD13FB" w:rsidRDefault="0051687F" w:rsidP="0051687F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Rodzice mają możliwość otrzymania informacji o dziecku w godzinach pracy Przedszkola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w sposób bezpośredni lub telefoniczny oraz podczas spotkań z nauczycielami oddziału.</w:t>
      </w:r>
    </w:p>
    <w:p w:rsidR="00577902" w:rsidRDefault="00577902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77902" w:rsidRDefault="00577902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15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Zakres zadań Przedszkola związanych ze współdziałaniem z r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odzicami w sprawach wychowania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 nauczania dzieci obejmuje: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uzgodnienie celów oraz sposobów współpracy nauczycieli i rodziców;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rozpoznanie i ustalenie potrzeb rozwojowych dziecka;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 indywidualnej opieki każdemu wychowankowi poprzez dostosowanie metod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i sposobów oddziaływań odpowiednio do jego wieku, możliwości rozwojowych oraz potrzeb środowiska;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ustalenie w uzgodnieniu  z rodzicami określonych  form oddziaływań wychowawczych; 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udzielanie rodzicom pomocy w rozwiązywaniu problemów wychowawczych;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zapoznawanie rodziców z zadaniami wynikającymi z programu wychowania przedszkolnego realizowanego w danym oddziale;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przekazywanie informacji dotyczących dziecka, jego zachowania i rozwoju  w formie zaproponowanej przez rodzica;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angażowanie rodziców w działalność Przedszkola.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16</w:t>
      </w:r>
    </w:p>
    <w:p w:rsidR="0051687F" w:rsidRPr="00DD13FB" w:rsidRDefault="0051687F" w:rsidP="0051687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 powierza poszczególne oddziały opiece dwóm nauczycielom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w zależności od czasu pracy oddziału lub realizowanych zadań .</w:t>
      </w:r>
    </w:p>
    <w:p w:rsidR="0051687F" w:rsidRPr="00DD13FB" w:rsidRDefault="0051687F" w:rsidP="0051687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celu zapewnienia ciągłości i skuteczności pracy wychowawczej i dydaktycznej nauczyciel opiekuje się danym oddziałem przez cały okres uczęszczania dzieci do Przedszkola.</w:t>
      </w:r>
    </w:p>
    <w:p w:rsidR="0051687F" w:rsidRPr="00DD13FB" w:rsidRDefault="0051687F" w:rsidP="0051687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Zmiana nauczyciela opiekującego się danym oddziałem może nastąpić w szczególnie uzasadnionych przypadkach z inicjatywy Dyrektora Przedszkola lub na umotywowany wniosek rodziców.</w:t>
      </w:r>
    </w:p>
    <w:p w:rsidR="00577902" w:rsidRPr="00EE42E4" w:rsidRDefault="0051687F" w:rsidP="00EE42E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Informacje o sposobie załatwienia wniosku, o którym mowa w ust.3, Dyrektor Przedszkola przekazuje rodzicom w terminie 14 dni od dnia złożenia wniosku.</w:t>
      </w:r>
    </w:p>
    <w:p w:rsidR="00577902" w:rsidRDefault="00577902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5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Organy Przedszkola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17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Organami Przedszkola są:</w:t>
      </w:r>
    </w:p>
    <w:p w:rsidR="0051687F" w:rsidRPr="00DD13FB" w:rsidRDefault="0051687F" w:rsidP="0051687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Przedszkola;</w:t>
      </w:r>
    </w:p>
    <w:p w:rsidR="0051687F" w:rsidRPr="00DD13FB" w:rsidRDefault="0051687F" w:rsidP="0051687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Rada Pedagogiczna;</w:t>
      </w:r>
    </w:p>
    <w:p w:rsidR="00D53CF8" w:rsidRPr="00577902" w:rsidRDefault="0051687F" w:rsidP="00577902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Rada Rodziców.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18</w:t>
      </w:r>
    </w:p>
    <w:p w:rsidR="0051687F" w:rsidRPr="00DD13FB" w:rsidRDefault="0051687F" w:rsidP="0051687F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Kompetencje Dyrektora Przedszkola obejmują w szczególności: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kierowanie działalnością Przedszkola i reprezentowanie go na zewnątrz;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sprawowanie nadzoru pedagogicznego  zgodnie z odrębnymi przepisami;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sprawowanie opieki nad wychowankami oraz stwarzanie im warunków zgodnych z celami statutowymi Przedszkola,  w tym:</w:t>
      </w:r>
    </w:p>
    <w:p w:rsidR="0051687F" w:rsidRPr="00DD13FB" w:rsidRDefault="0051687F" w:rsidP="0051687F">
      <w:pPr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organizowanie  indywidualnego rocznego przygotowania przedszkolnego na zasadach określonych w odrębnych przepisach;             </w:t>
      </w:r>
    </w:p>
    <w:p w:rsidR="0051687F" w:rsidRPr="00DD13FB" w:rsidRDefault="0051687F" w:rsidP="0051687F">
      <w:pPr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udzielanie zezwolenia na spełnianie  rocznego przygotowania przedszkolnego poza przedszkolem, w trybie odrębnych przepisów;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realizowanie uchwał Rady Pedagogicznej oraz  Rady Rodziców podjętych w ramach ich kompetencji stanowiących;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dysponowanie środkami finansowymi określonymi w planie finansowym Przedszkola;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organizowanie administracyjnej, w tym finansowe i gospodarczej obsługi Przedszkola;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współdziałanie ze szkołami oraz zakładami kształcenia nauczycieli przy organizacji praktyk pedagogicznych odbywanych w Przedszkolu;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organizowanie i przeprowadzanie rekrutacji dzieci do Przedszkola;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dokonywanie w drodze decyzji administracyjnej skreślenia wychowanka z listy wychowanków Przedszkola w przypadkach określonych w § 44 ust.1 niniejszego Statutu;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zatrudnianie i zwalnianie nauczycieli oraz innych pracowników Przedszkola zgodnie z odrębnymi przepisami;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przyznawanie nagród i wymierzanie kar porządkowych nauczycielom i pozostałym pracownikom Przedszkola;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występowanie z wnioskami w sprawie odznaczeń, nagród i innych wyróżnień.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dokonywanie oceny pracy nauczyciela;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funkcjonowania adekwatnej, skutecznej i efektywnej kontroli zarządczej;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stwarza warunki do realizacji zaleceń wynikających z orzeczenia o potrzebie kształcenia specjalnego dziecka.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wykonywanie innych zadań wynikających z przepisów szczególnych.</w:t>
      </w:r>
    </w:p>
    <w:p w:rsidR="0051687F" w:rsidRPr="00DD13FB" w:rsidRDefault="0051687F" w:rsidP="0051687F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Przedszkola:</w:t>
      </w:r>
    </w:p>
    <w:p w:rsidR="0051687F" w:rsidRPr="00DD13FB" w:rsidRDefault="0051687F" w:rsidP="0051687F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wykonywaniu swoich zadań współpracuje z Radą Pedagogiczną oraz Radą Rodziców;</w:t>
      </w:r>
    </w:p>
    <w:p w:rsidR="0051687F" w:rsidRPr="00DD13FB" w:rsidRDefault="0051687F" w:rsidP="0051687F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stwarza warunki bezpiecznego pobytu dzieciom oraz pracownikom Przedszkola;</w:t>
      </w:r>
    </w:p>
    <w:p w:rsidR="0051687F" w:rsidRPr="00DD13FB" w:rsidRDefault="0051687F" w:rsidP="0051687F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inspiruje i wspomaga nauczycieli w spełnianiu przez nich wymagań w zakresie podnoszenia jakości pracy Przedszkola oraz w podejmowaniu nowatorstwa pedagogicznego;</w:t>
      </w:r>
    </w:p>
    <w:p w:rsidR="0051687F" w:rsidRPr="00DD13FB" w:rsidRDefault="0051687F" w:rsidP="0051687F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przedstawia Padzie Pedagogicznej nie rzadziej niż dwa razy w roku szkolnym ogólne wnioski wynikające ze sprawowanego nadzoru pedagogicznego oraz informacje o działalności Przedszkola;</w:t>
      </w:r>
    </w:p>
    <w:p w:rsidR="0051687F" w:rsidRPr="00DD13FB" w:rsidRDefault="0051687F" w:rsidP="0051687F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jest przewodniczącym Rady Pedagogicznej Przedszkola.</w:t>
      </w:r>
    </w:p>
    <w:p w:rsidR="0051687F" w:rsidRPr="00DD13FB" w:rsidRDefault="0051687F" w:rsidP="0051687F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 ponosi odpowiedzialność za właściwe prowadzenie i  przechowywanie dokumentacji przebiegu nauczania, działalności wychowawczej i opiekuńczej oraz innej dokumentacji kancelaryjno- archiwalnej, zgodnie z obowiązującymi przepisami.</w:t>
      </w:r>
    </w:p>
    <w:p w:rsidR="0051687F" w:rsidRPr="00DD13FB" w:rsidRDefault="0051687F" w:rsidP="0051687F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nieobecności Dyrektora Przedszkola zastępuje go nauczyciel Przedszkola wyznaczony przez organ prowadzący. 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19</w:t>
      </w:r>
    </w:p>
    <w:p w:rsidR="0051687F" w:rsidRPr="00DD13FB" w:rsidRDefault="0051687F" w:rsidP="0051687F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W przedszkolu działa Rada Pedagogiczna, która jest kolegialnym organem Przedszkola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w zakresie realizacji jej statutowych zadań dotyczących kształcenia, wychowania i opieki. W skład Rady wchodzą wszyscy nauczyciele zatrudnieni w Przedszkolu.</w:t>
      </w:r>
    </w:p>
    <w:p w:rsidR="0051687F" w:rsidRPr="00DD13FB" w:rsidRDefault="0051687F" w:rsidP="0051687F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kompetencji stanowiących Rady Pedagogicznej należy: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zatwierdzanie planów pracy Przedszkola;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podejmowanie uchwał  w sprawie  eksperymentów pedagogicznych w Przedszkolu;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ustalanie organizacji doskonalenia zawodowego w Przedszkolu;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przygotowanie projektu nowego statutu albo projektu zmian statutu i uchwalanie projektu;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wystąpienie z wnioskiem o odwołanie nauczyciela ze stanowiska Dyrektora Przedszkola;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ustalenie sposobu wykorzystania wyników nadzoru pedagogicznego, w tym sprawowanego nad Przedszkolem przez organ sprawujący nadzór pedagogiczny, w celu doskonalenia pracy Przedszkola;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podejmowanie uchwał w sprawach skreślenia dzieci z listy wychowanków Przedszkola.</w:t>
      </w:r>
    </w:p>
    <w:p w:rsidR="0051687F" w:rsidRPr="00DD13FB" w:rsidRDefault="0051687F" w:rsidP="0051687F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Rada Pedagogiczna opiniuje w szczególności:</w:t>
      </w:r>
    </w:p>
    <w:p w:rsidR="0051687F" w:rsidRPr="00DD13FB" w:rsidRDefault="0051687F" w:rsidP="0051687F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organizację pracy Przedszkola (arkusz organizacji Przedszkola na dany rok szkolny),</w:t>
      </w:r>
    </w:p>
    <w:p w:rsidR="0051687F" w:rsidRPr="00DD13FB" w:rsidRDefault="0051687F" w:rsidP="0051687F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projekt planu finansowego Przedszkola;</w:t>
      </w:r>
    </w:p>
    <w:p w:rsidR="0051687F" w:rsidRPr="00DD13FB" w:rsidRDefault="0051687F" w:rsidP="0051687F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wnioski Dyrektora Przedszkola o przyznanie nauczycielom odznaczeń, nagród i innych wyróżnień;</w:t>
      </w:r>
    </w:p>
    <w:p w:rsidR="0051687F" w:rsidRPr="00DD13FB" w:rsidRDefault="0051687F" w:rsidP="0051687F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propozycje Dyrektora Przedszkola o przyznanie nauczycielom stałych prac i zajęć w ramach wynagrodzenia zasadniczego oraz dodatkowo płatnych zajęć wychowawczych, dydaktycznych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i opiekuńczych;</w:t>
      </w:r>
    </w:p>
    <w:p w:rsidR="0051687F" w:rsidRPr="00DD13FB" w:rsidRDefault="0051687F" w:rsidP="0051687F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dopuszczenie do użytku w Przedszkolu zaproponowanego przez nauczyciela programu wychowania przedszkolnego.</w:t>
      </w:r>
    </w:p>
    <w:p w:rsidR="0051687F" w:rsidRPr="00DD13FB" w:rsidRDefault="0051687F" w:rsidP="0051687F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Uchwały Rady Pedagogicznej podejmowane są zwykłą większością głosów, w obecności co najmniej połowy liczby jej członków.</w:t>
      </w:r>
    </w:p>
    <w:p w:rsidR="0051687F" w:rsidRPr="00DD13FB" w:rsidRDefault="0051687F" w:rsidP="0051687F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Tryb podejmowania uchwał odbywa się w drodze głosowania jawnego lub tajnego, jeżeli dotyczy spraw osobowych.</w:t>
      </w:r>
    </w:p>
    <w:p w:rsidR="00A12149" w:rsidRPr="00577902" w:rsidRDefault="0051687F" w:rsidP="00577902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Osoby biorące udział w zebraniach Rady Pedagogicznej zobowiązane są do nieujawniania spraw poruszanych na zebraniach, które mogą naruszyć dobro osobiste  dzieci lub ich rodziców, a także nauczycieli i innych pracowników Przedszkola.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20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Strukturę Rady Pedagogicznej, jej zadania, procedurę przygotowywania i uchwalania decyzji oraz stanowisk przez Radę Pedagogiczną, ramowy plan zebrań, ramowy porządek zebrania oraz sposób protokołowania zebrań określa Regulamin Rady Pedagogicznej.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21</w:t>
      </w:r>
    </w:p>
    <w:p w:rsidR="0051687F" w:rsidRPr="00DD13FB" w:rsidRDefault="0051687F" w:rsidP="0051687F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Przedszkolu działa Rada Rodziców stanowiąca reprezentację rodziców wychowanków.</w:t>
      </w:r>
    </w:p>
    <w:p w:rsidR="0051687F" w:rsidRPr="00DD13FB" w:rsidRDefault="0051687F" w:rsidP="0051687F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Członkowie Rady Rodziców wybierani są co roku podczas zebrań oddziałów, po jednym przedstawicielu rad oddziałowych.</w:t>
      </w:r>
    </w:p>
    <w:p w:rsidR="0051687F" w:rsidRPr="00DD13FB" w:rsidRDefault="0051687F" w:rsidP="0051687F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Rada Rodziców wykonuje swoje zadania zgodnie z uchwalonym przez siebie 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Rady Rodziców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. Regulamin określa strukturę i tryb pracy Rady, tryb przeprowadzania wyborów do rad oddziałowych oraz ich przedstawicieli do Rady Rodziców.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22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kompetencji Rady Rodziców należy w szczególności:</w:t>
      </w:r>
    </w:p>
    <w:p w:rsidR="0051687F" w:rsidRPr="00DD13FB" w:rsidRDefault="0051687F" w:rsidP="0051687F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uchwalenie regulaminu swojej działalności, który nie może być sprzeczny z niniejszym Statutem;</w:t>
      </w:r>
    </w:p>
    <w:p w:rsidR="0051687F" w:rsidRPr="00DD13FB" w:rsidRDefault="0051687F" w:rsidP="0051687F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opiniowanie projektu planu finansowego;</w:t>
      </w:r>
    </w:p>
    <w:p w:rsidR="0051687F" w:rsidRPr="00DD13FB" w:rsidRDefault="0051687F" w:rsidP="0051687F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opiniowanie programu i harmonogramu poprawy efektywności kształcenia lub wychowania Przedszkola, o którym mowa w odrębnych przepisach.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</w:t>
      </w:r>
      <w:r w:rsidR="00D53CF8" w:rsidRPr="00DD13FB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51687F" w:rsidRPr="00DD13FB" w:rsidRDefault="0051687F" w:rsidP="0051687F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Rada Rodziców może występować do Rady Pedagogicznej, Dyrektora Przedszkola, organu prowadzącego oraz organu sprawującego nadzór pedagogiczny z wnioskami i opiniami dotyczącymi wszystkich spraw Przedszkola.</w:t>
      </w:r>
    </w:p>
    <w:p w:rsidR="0051687F" w:rsidRPr="00DD13FB" w:rsidRDefault="0051687F" w:rsidP="0051687F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W celu wspierania działalności statutowej Przedszkola, Rada Rodziców gromadzi fundusze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z dobrowolnych składek rodziców oraz z innych źródeł.</w:t>
      </w:r>
    </w:p>
    <w:p w:rsidR="0051687F" w:rsidRPr="00DD13FB" w:rsidRDefault="0051687F" w:rsidP="0051687F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Zasady wydatkowania funduszy Rady Rodziców określa 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>Regulamin.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24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Organy Przedszkola mają prawo do działania i podejmowania decyzji w granicach swoich kompetencji.</w:t>
      </w:r>
    </w:p>
    <w:p w:rsidR="0051687F" w:rsidRPr="00DD13FB" w:rsidRDefault="0051687F" w:rsidP="0051687F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Organy Przedszkola są zobowiązane do współdziałania w zakresie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 planowania i realizacji celów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 zadań Przedszkola.</w:t>
      </w:r>
    </w:p>
    <w:p w:rsidR="0051687F" w:rsidRPr="00DD13FB" w:rsidRDefault="0051687F" w:rsidP="0051687F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Współdziałanie organów Przedszkola obywa się według następujących zasad:</w:t>
      </w:r>
    </w:p>
    <w:p w:rsidR="0051687F" w:rsidRPr="00DD13FB" w:rsidRDefault="0051687F" w:rsidP="0051687F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pozytywnej motywacji;</w:t>
      </w:r>
    </w:p>
    <w:p w:rsidR="0051687F" w:rsidRPr="00DD13FB" w:rsidRDefault="0051687F" w:rsidP="0051687F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partnerstwa;</w:t>
      </w:r>
    </w:p>
    <w:p w:rsidR="0051687F" w:rsidRPr="00DD13FB" w:rsidRDefault="0051687F" w:rsidP="0051687F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wielostronnego przepływu informacji;</w:t>
      </w:r>
    </w:p>
    <w:p w:rsidR="0051687F" w:rsidRPr="00DD13FB" w:rsidRDefault="0051687F" w:rsidP="0051687F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aktywnej i systematycznej współpracy;</w:t>
      </w:r>
    </w:p>
    <w:p w:rsidR="0051687F" w:rsidRPr="00DD13FB" w:rsidRDefault="0051687F" w:rsidP="0051687F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rozwiązywania sporów w drodze mediacji.</w:t>
      </w:r>
    </w:p>
    <w:p w:rsidR="0051687F" w:rsidRPr="00DD13FB" w:rsidRDefault="0051687F" w:rsidP="0051687F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Koordynatorem współdziałania organów jest Dyrektor Przedszkola.</w:t>
      </w:r>
    </w:p>
    <w:p w:rsidR="0051687F" w:rsidRPr="00DD13FB" w:rsidRDefault="0051687F" w:rsidP="0051687F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Współdziałanie organów Przedszkola obejmuje w szczególności:</w:t>
      </w:r>
    </w:p>
    <w:p w:rsidR="0051687F" w:rsidRPr="00DD13FB" w:rsidRDefault="0051687F" w:rsidP="0051687F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możliwości wykonywania kompetencji określonych w przepisach prawa i w statucie Przedszkola poprzez:</w:t>
      </w:r>
    </w:p>
    <w:p w:rsidR="0051687F" w:rsidRPr="00DD13FB" w:rsidRDefault="0051687F" w:rsidP="0051687F">
      <w:pPr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udzielanie pomocy organizacyjnej i obsługi administracyjnej;</w:t>
      </w:r>
    </w:p>
    <w:p w:rsidR="0051687F" w:rsidRPr="00DD13FB" w:rsidRDefault="0051687F" w:rsidP="0051687F">
      <w:pPr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organizację zebrań przedstawicieli organów Przedszkola;</w:t>
      </w:r>
    </w:p>
    <w:p w:rsidR="0051687F" w:rsidRPr="00DD13FB" w:rsidRDefault="0051687F" w:rsidP="0051687F">
      <w:pPr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możliwość występowania z wnioskami i opiniami dotyczącymi spraw Przedszkola;</w:t>
      </w:r>
    </w:p>
    <w:p w:rsidR="0051687F" w:rsidRPr="00DD13FB" w:rsidRDefault="0051687F" w:rsidP="0051687F">
      <w:pPr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rozpatrywanie wniosków i opinii na zebraniach organów;</w:t>
      </w:r>
    </w:p>
    <w:p w:rsidR="0051687F" w:rsidRPr="00DD13FB" w:rsidRDefault="0051687F" w:rsidP="0051687F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opiniowanie lub uzgadnianie podejmowanych działań w przypadkach określonych przepisami prawa, niniejszym Statutem i regulaminami poszczególnych organów;</w:t>
      </w:r>
    </w:p>
    <w:p w:rsidR="0051687F" w:rsidRPr="00DD13FB" w:rsidRDefault="0051687F" w:rsidP="0051687F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bieżącą wymianę informacji pomiędzy organami Przedszkola o podejmowanych i planowanych działaniach poprzez:</w:t>
      </w:r>
    </w:p>
    <w:p w:rsidR="0051687F" w:rsidRPr="00DD13FB" w:rsidRDefault="0051687F" w:rsidP="0051687F">
      <w:pPr>
        <w:numPr>
          <w:ilvl w:val="0"/>
          <w:numId w:val="4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uczestnictwo przedstawicieli organu w zebraniach innych organów;</w:t>
      </w:r>
    </w:p>
    <w:p w:rsidR="0051687F" w:rsidRPr="00DD13FB" w:rsidRDefault="0051687F" w:rsidP="0051687F">
      <w:pPr>
        <w:numPr>
          <w:ilvl w:val="0"/>
          <w:numId w:val="4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kontakty indywidualne przewodniczących organów.</w:t>
      </w:r>
    </w:p>
    <w:p w:rsidR="0051687F" w:rsidRPr="00577902" w:rsidRDefault="0051687F" w:rsidP="00577902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Formy, sposoby i terminy komunikowania się organów Przedszkola ustala Dyrektor Przedszkola.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25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Organy między sobą ustalają formy rozstrzygania sporów poprzez:</w:t>
      </w:r>
    </w:p>
    <w:p w:rsidR="0051687F" w:rsidRPr="00DD13FB" w:rsidRDefault="0051687F" w:rsidP="0051687F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dopuszczenie możliwości powołania komisji, w której skład wchodzi mediator zaakceptowany przez strony sporu;</w:t>
      </w:r>
    </w:p>
    <w:p w:rsidR="0051687F" w:rsidRPr="00DD13FB" w:rsidRDefault="0051687F" w:rsidP="0051687F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komisja, o której mowa po zapoznaniu się z istota sprawy ma prawo do przeprowadzenia postępowania wyjaśniającego według ustalonych przez siebie zasad;</w:t>
      </w:r>
    </w:p>
    <w:p w:rsidR="0051687F" w:rsidRPr="00DD13FB" w:rsidRDefault="0051687F" w:rsidP="0051687F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rozstrzygnięcia komisji są wiążące dla stron sporu;</w:t>
      </w:r>
    </w:p>
    <w:p w:rsidR="00577902" w:rsidRPr="00577902" w:rsidRDefault="0051687F" w:rsidP="00577902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wyczerpania możliwości rozwiązania sporu na terenie przedszkola każda ze stron ma prawo odwołać się do organu prowadzącego lub spr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awującego nadzór pedagogiczny,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zależności od właściwo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>ści rzeczowej przedmiotu sporu.</w:t>
      </w:r>
    </w:p>
    <w:p w:rsidR="00577902" w:rsidRDefault="00577902" w:rsidP="00EE42E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6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Organizacja pracy Przedszkola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26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Podstawową jednostką organizacyjną Przedszkola jest oddział obejmujący dzieci w zbliżonym wieku z uwzględnieniem ich potrzeb, zainteresowań i uzdolnień oraz rodzaju niepełnosprawności.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Liczba dzieci w oddziale wynosi 25.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Dzienny czas pracy Przedszkola ustala organ prowadzący 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Praca wychowawczo – dydaktyczna i opiekuńcza prowadzona jest na podstawie przyjętego programu wychowania przedszkolnego.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Godzina  zajęć nauczania, wychowania i opieki w Przedszkolu trwa 60 minut.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Czas trwania zajęć prowadzonych w Przedszkolu,  w tym zajęć religii i zajęć rewalidacyjnych, dostosowuje się do możliwości rozwojowych dzieci:</w:t>
      </w:r>
    </w:p>
    <w:p w:rsidR="0051687F" w:rsidRPr="00DD13FB" w:rsidRDefault="0051687F" w:rsidP="0051687F">
      <w:pPr>
        <w:numPr>
          <w:ilvl w:val="0"/>
          <w:numId w:val="4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 dziećmi w wieku 3 – 4 lat – około 15 minut;</w:t>
      </w:r>
    </w:p>
    <w:p w:rsidR="0051687F" w:rsidRPr="00DD13FB" w:rsidRDefault="0051687F" w:rsidP="0051687F">
      <w:pPr>
        <w:numPr>
          <w:ilvl w:val="0"/>
          <w:numId w:val="4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 dziećmi w wieku 5- 6 lat – około 30 minut.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realizacji zadań statutowych Przedszkole posiada:</w:t>
      </w:r>
    </w:p>
    <w:p w:rsidR="0051687F" w:rsidRPr="00DD13FB" w:rsidRDefault="009F3A0B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sal zabaw;</w:t>
      </w:r>
    </w:p>
    <w:p w:rsidR="009F3A0B" w:rsidRPr="00DD13FB" w:rsidRDefault="009F3A0B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Sala gimnastyczna</w:t>
      </w:r>
    </w:p>
    <w:p w:rsidR="00CF0405" w:rsidRPr="00DD13FB" w:rsidRDefault="00CF0405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Gabinet logopedyczny</w:t>
      </w:r>
    </w:p>
    <w:p w:rsidR="00CF0405" w:rsidRPr="00DD13FB" w:rsidRDefault="00CF0405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kuchnia</w:t>
      </w:r>
    </w:p>
    <w:p w:rsidR="009F3A0B" w:rsidRPr="00DD13FB" w:rsidRDefault="009F3A0B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Szatnia</w:t>
      </w:r>
    </w:p>
    <w:p w:rsidR="00CF0405" w:rsidRPr="00DD13FB" w:rsidRDefault="00CF0405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Pomieszczenia administracyjne i piwniczne</w:t>
      </w:r>
    </w:p>
    <w:p w:rsidR="0051687F" w:rsidRPr="00DD13FB" w:rsidRDefault="0051687F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ogród przedszkolny.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Sposób dokumentowania zajęć prowadzonych w Przedszkolu określają odrębne przepisy.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Terminy przerw pracy Przedszkola ustala organ prowadzący na wspólny wniosek Dyrektora Przedszkola i Rady Rodziców.</w:t>
      </w:r>
    </w:p>
    <w:p w:rsidR="0051687F" w:rsidRPr="00DD13FB" w:rsidRDefault="0051687F" w:rsidP="0051687F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after="0" w:line="360" w:lineRule="auto"/>
        <w:ind w:left="3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27</w:t>
      </w:r>
    </w:p>
    <w:p w:rsidR="0051687F" w:rsidRPr="00DD13FB" w:rsidRDefault="0051687F" w:rsidP="0051687F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Dodatkowe informacje o organizacji pracy Przedszkola umieszczone są w szczegółowym rozkładzie dnia każdego oddziału na dany rok szkolny.</w:t>
      </w:r>
    </w:p>
    <w:p w:rsidR="0051687F" w:rsidRPr="00DD13FB" w:rsidRDefault="0051687F" w:rsidP="0051687F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Przedszkolu organizuje się zajęcia dodatkowe z uwzględnieniem potrzeb i możliwości rozwojowych dziecka.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28</w:t>
      </w:r>
    </w:p>
    <w:p w:rsidR="0051687F" w:rsidRPr="00DD13FB" w:rsidRDefault="0051687F" w:rsidP="0051687F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Szczegółową organizację wychowania, nauczania i opieki w danym roku szkolnym określa arkusz organizacji Przedszkola opracowany przez Dyrektora Przedszkola, zaopiniowany przez Radę  Pedagogiczną, związki zawodowe, organ sprawujący nadzór pedagogiczny. Arkusz zatwierdza organ prowadzący.</w:t>
      </w:r>
    </w:p>
    <w:p w:rsidR="0051687F" w:rsidRPr="00DD13FB" w:rsidRDefault="0051687F" w:rsidP="0051687F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funkcjonuje przez cały rok szkolny, z wyjątkiem przerw ustalonych przez organ prowadzący, na wniosek Dyrektora i Rady Pedagogicznej.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29</w:t>
      </w:r>
    </w:p>
    <w:p w:rsidR="0051687F" w:rsidRPr="00DD13FB" w:rsidRDefault="0051687F" w:rsidP="0051687F">
      <w:pPr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Organizację pracy Przedszkola określa ramowy rozkład dnia ustalony przez Dyrektora Przedszkola na wniosek Rady Pedagogicznej z uwzględnieniem zasad  ochrony zdrowia i higieny nauczania, wychowania i opieki, potrzeb, zainteresowań, uzdolnień oraz rodzaju niepełnosprawności, a także  oczekiwań rodziców.</w:t>
      </w:r>
    </w:p>
    <w:p w:rsidR="0051687F" w:rsidRPr="00DD13FB" w:rsidRDefault="0051687F" w:rsidP="0051687F">
      <w:pPr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Ramowy rozkład dnia zawiera:</w:t>
      </w:r>
    </w:p>
    <w:p w:rsidR="0051687F" w:rsidRPr="00DD13FB" w:rsidRDefault="0051687F" w:rsidP="0051687F">
      <w:pPr>
        <w:numPr>
          <w:ilvl w:val="0"/>
          <w:numId w:val="4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godziny pracy Przedszkola;</w:t>
      </w:r>
    </w:p>
    <w:p w:rsidR="0051687F" w:rsidRPr="00DD13FB" w:rsidRDefault="0051687F" w:rsidP="0051687F">
      <w:pPr>
        <w:numPr>
          <w:ilvl w:val="0"/>
          <w:numId w:val="4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godziny pracy poszczególnych oddziałów;</w:t>
      </w:r>
    </w:p>
    <w:p w:rsidR="0051687F" w:rsidRPr="00DD13FB" w:rsidRDefault="0051687F" w:rsidP="0051687F">
      <w:pPr>
        <w:numPr>
          <w:ilvl w:val="0"/>
          <w:numId w:val="4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godziny posiłków;</w:t>
      </w:r>
    </w:p>
    <w:p w:rsidR="0051687F" w:rsidRPr="00DD13FB" w:rsidRDefault="0051687F" w:rsidP="0051687F">
      <w:pPr>
        <w:numPr>
          <w:ilvl w:val="0"/>
          <w:numId w:val="4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harmonogram zajęć dodatkowych organizowanych w ramach środków finansowych Przedszkola, w tym religii oraz obowiązkowej, bezpłatnej nauki języka obcego w stosunku do dzieci sześcioletnich realizujących obowiązek rocznego przygotowania przedszkolnego.</w:t>
      </w:r>
    </w:p>
    <w:p w:rsidR="0051687F" w:rsidRPr="00DD13FB" w:rsidRDefault="0051687F" w:rsidP="0051687F">
      <w:pPr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 podstawie ramowego rozkładu dnia nauczyciele ustalają dla swojego oddziału szczegółowy rozkład dnia, z uwzględnieniem potrzeb i zainteresowań dzieci.</w:t>
      </w:r>
    </w:p>
    <w:p w:rsidR="0051687F" w:rsidRPr="00DD13FB" w:rsidRDefault="0051687F" w:rsidP="0051687F">
      <w:pPr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Rozkład dnia oddziału uwzględnia:</w:t>
      </w:r>
    </w:p>
    <w:p w:rsidR="0051687F" w:rsidRPr="00DD13FB" w:rsidRDefault="0051687F" w:rsidP="0051687F">
      <w:pPr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propozycje czasowe między formami proponowanymi przez nauczyciela, swobodną zabawą dziecka;</w:t>
      </w:r>
    </w:p>
    <w:p w:rsidR="0051687F" w:rsidRPr="00DD13FB" w:rsidRDefault="0051687F" w:rsidP="0051687F">
      <w:pPr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potrzebę odpoczynku w zależności od wieku dziecka;</w:t>
      </w:r>
    </w:p>
    <w:p w:rsidR="0051687F" w:rsidRPr="00DD13FB" w:rsidRDefault="0051687F" w:rsidP="0051687F">
      <w:pPr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potrzebę codziennego przebywania na powietrzu w zależności od pogody;</w:t>
      </w:r>
    </w:p>
    <w:p w:rsidR="0051687F" w:rsidRPr="00DD13FB" w:rsidRDefault="0051687F" w:rsidP="0051687F">
      <w:pPr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godziny posiłków</w:t>
      </w:r>
    </w:p>
    <w:p w:rsidR="0051687F" w:rsidRPr="00DD13FB" w:rsidRDefault="0051687F" w:rsidP="0051687F">
      <w:pPr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Świadczenia udzielane w przedszkolu w zakresie podstawy programowej wychowania przedszkolnego, o której mowa w odrębnych przepisach,  realizowane są bezpłatnie w wymiarze 5 godzin dziennie, w godzinach 08.00- 13.00, na zasadach określonych w statucie Przedszkola.</w:t>
      </w:r>
    </w:p>
    <w:p w:rsidR="0051687F" w:rsidRPr="00DD13FB" w:rsidRDefault="0051687F" w:rsidP="0051687F">
      <w:pPr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Świadczenia udzielane w Przedszkolu w zakresie przekraczającym realizację podstawy programowej wychowania przedszkolnego podlegają opłacie w  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określonej w ustawie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 systemie oświaty.</w:t>
      </w:r>
    </w:p>
    <w:p w:rsidR="0051687F" w:rsidRPr="00DD13FB" w:rsidRDefault="0051687F" w:rsidP="005C0C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7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odpłatności za pobyt i wyżywienie dzieci w Przedszkolu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30</w:t>
      </w:r>
    </w:p>
    <w:p w:rsidR="00EE42E4" w:rsidRPr="00EE42E4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>Przedszkole zapewnia bezpłatne nauczanie, wychowanie i opiekę dzieciom sześcioletnim realizującym obowiązek rocznego przygotowania przedszkolnego .</w:t>
      </w:r>
    </w:p>
    <w:p w:rsidR="00EE42E4" w:rsidRPr="00EE42E4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>Przedszkole zapewnia bezpłatne nauczanie, wychowanie i opiekę  dzieciom w wieku do lat 5 w wymiarze 5 godzin dziennie.</w:t>
      </w:r>
    </w:p>
    <w:p w:rsidR="00EE42E4" w:rsidRPr="00EE42E4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>Opłata za korzystanie z wychowania przedszkolnego dzieci w wieku do lat 5 w czasie przekraczającym wymiar zajęć, o którym mowa w ust. 2 wynosi  1,00 zł. za każdą pełną godzinę.</w:t>
      </w:r>
    </w:p>
    <w:p w:rsidR="00EE42E4" w:rsidRPr="00EE42E4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>Opłata za wyżywienie obejmuje wszystkich wychowanków przedszkola.</w:t>
      </w:r>
    </w:p>
    <w:p w:rsidR="00EE42E4" w:rsidRPr="00EE42E4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Opłata za wyżywienie ustalana jest przez dyrektora przedszkola w porozumieniu z organem prowadzącym i przekazywana  rodzicom dzieci w formie komunikatu  ogłaszanego w sposób zwyczajowo przyjęty tj. poprzez wywieszenie  na tablicy ogłoszeń w przedszkolu  z  zachowaniem co najmniej 7-dniowgo okresu przed rozpoczęciem obowiązywania nowej stawki.</w:t>
      </w:r>
    </w:p>
    <w:p w:rsidR="0051687F" w:rsidRPr="00DD13FB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>Rodzicowi przysługuje dzienny odpis za wyżywienie dziecka w przedszkolu, pod warunkiem wcześniejszego, co najmniej jednodniowego, zgłoszenia nieobecności dziecka, przy czym za pierwszy dzień nieobecności rozumie się dzień następujący po dacie zawiadomienia.</w:t>
      </w:r>
    </w:p>
    <w:p w:rsidR="0051687F" w:rsidRPr="00DD13FB" w:rsidRDefault="0051687F" w:rsidP="0051687F">
      <w:pPr>
        <w:numPr>
          <w:ilvl w:val="0"/>
          <w:numId w:val="51"/>
        </w:numPr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D13FB">
        <w:rPr>
          <w:rFonts w:ascii="Times New Roman" w:hAnsi="Times New Roman"/>
          <w:color w:val="000000"/>
          <w:sz w:val="24"/>
          <w:szCs w:val="24"/>
        </w:rPr>
        <w:t xml:space="preserve">Czas pobytu dziecka w Przedszkolu określają rodzice w zawartej </w:t>
      </w:r>
      <w:r w:rsidRPr="00DD13FB">
        <w:rPr>
          <w:rFonts w:ascii="Times New Roman" w:hAnsi="Times New Roman"/>
          <w:i/>
          <w:color w:val="000000"/>
          <w:sz w:val="24"/>
          <w:szCs w:val="24"/>
        </w:rPr>
        <w:t>Umowie cywilno- prawnej</w:t>
      </w:r>
      <w:r w:rsidR="005779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13FB">
        <w:rPr>
          <w:rFonts w:ascii="Times New Roman" w:hAnsi="Times New Roman"/>
          <w:color w:val="000000"/>
          <w:sz w:val="24"/>
          <w:szCs w:val="24"/>
        </w:rPr>
        <w:t>z Dyrektorem.</w:t>
      </w:r>
    </w:p>
    <w:p w:rsidR="0051687F" w:rsidRPr="00DD13FB" w:rsidRDefault="0051687F" w:rsidP="0051687F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§ 3</w:t>
      </w:r>
      <w:r w:rsidR="00D53CF8" w:rsidRPr="00DD13FB">
        <w:rPr>
          <w:rFonts w:ascii="Times New Roman" w:hAnsi="Times New Roman"/>
          <w:color w:val="000000"/>
          <w:sz w:val="24"/>
          <w:szCs w:val="24"/>
        </w:rPr>
        <w:t>1</w:t>
      </w:r>
    </w:p>
    <w:p w:rsidR="00577902" w:rsidRDefault="0051687F" w:rsidP="00577902">
      <w:pPr>
        <w:numPr>
          <w:ilvl w:val="0"/>
          <w:numId w:val="5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Opłata za wyżywienie i liczbę godzi</w:t>
      </w:r>
      <w:r w:rsidR="009F3A0B" w:rsidRPr="00DD13FB">
        <w:rPr>
          <w:rFonts w:ascii="Times New Roman" w:hAnsi="Times New Roman"/>
          <w:sz w:val="24"/>
          <w:szCs w:val="24"/>
        </w:rPr>
        <w:t>n płatnych zajęć wnosi się do 10</w:t>
      </w:r>
      <w:r w:rsidRPr="00DD13FB">
        <w:rPr>
          <w:rFonts w:ascii="Times New Roman" w:hAnsi="Times New Roman"/>
          <w:sz w:val="24"/>
          <w:szCs w:val="24"/>
        </w:rPr>
        <w:t xml:space="preserve">-go dnia każdego miesiąca, którego należność dotyczy i rozlicza  zgodnie </w:t>
      </w:r>
      <w:r w:rsidR="009F3A0B" w:rsidRPr="00DD13FB">
        <w:rPr>
          <w:rFonts w:ascii="Times New Roman" w:hAnsi="Times New Roman"/>
          <w:sz w:val="24"/>
          <w:szCs w:val="24"/>
        </w:rPr>
        <w:t>z zasadami księgowości do 10</w:t>
      </w:r>
      <w:r w:rsidRPr="00DD13FB">
        <w:rPr>
          <w:rFonts w:ascii="Times New Roman" w:hAnsi="Times New Roman"/>
          <w:sz w:val="24"/>
          <w:szCs w:val="24"/>
        </w:rPr>
        <w:t>-go następnego miesiąca. W przypadku, gdy dzień ten jest ustawowo wolny od pracy, za ostatni dzień płatności uważa się najbliższy dzień powszedni.</w:t>
      </w:r>
    </w:p>
    <w:p w:rsidR="00D53CF8" w:rsidRPr="00577902" w:rsidRDefault="0051687F" w:rsidP="00577902">
      <w:pPr>
        <w:numPr>
          <w:ilvl w:val="0"/>
          <w:numId w:val="52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577902">
        <w:rPr>
          <w:rFonts w:ascii="Times New Roman" w:hAnsi="Times New Roman"/>
          <w:sz w:val="24"/>
          <w:szCs w:val="24"/>
        </w:rPr>
        <w:t>Nieterminowe uiszczanie opłat powoduje naliczanie ustawowych odsetek zgodnie z odrębnymi przepisami.</w:t>
      </w:r>
      <w:r w:rsidRPr="00577902">
        <w:rPr>
          <w:rFonts w:ascii="Times New Roman" w:hAnsi="Times New Roman"/>
          <w:sz w:val="24"/>
          <w:szCs w:val="24"/>
        </w:rPr>
        <w:br/>
      </w:r>
    </w:p>
    <w:p w:rsidR="0051687F" w:rsidRPr="00DD13FB" w:rsidRDefault="0051687F" w:rsidP="0051687F">
      <w:pPr>
        <w:spacing w:after="0" w:line="36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color w:val="000000"/>
          <w:sz w:val="24"/>
          <w:szCs w:val="24"/>
        </w:rPr>
        <w:t>§ 3</w:t>
      </w:r>
      <w:r w:rsidR="00D53CF8" w:rsidRPr="00DD13FB">
        <w:rPr>
          <w:rFonts w:ascii="Times New Roman" w:hAnsi="Times New Roman"/>
          <w:color w:val="000000"/>
          <w:sz w:val="24"/>
          <w:szCs w:val="24"/>
        </w:rPr>
        <w:t>2</w:t>
      </w:r>
    </w:p>
    <w:p w:rsidR="0051687F" w:rsidRPr="00DD13FB" w:rsidRDefault="0051687F" w:rsidP="0051687F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 xml:space="preserve">Odpłatność za Przedszkole pobierana jest od rodziców na </w:t>
      </w:r>
      <w:r w:rsidR="0018300A" w:rsidRPr="00DD13FB">
        <w:rPr>
          <w:rFonts w:ascii="Times New Roman" w:hAnsi="Times New Roman"/>
          <w:sz w:val="24"/>
          <w:szCs w:val="24"/>
        </w:rPr>
        <w:t>konto bankowe</w:t>
      </w:r>
      <w:r w:rsidRPr="00DD13FB">
        <w:rPr>
          <w:rFonts w:ascii="Times New Roman" w:hAnsi="Times New Roman"/>
          <w:sz w:val="24"/>
          <w:szCs w:val="24"/>
        </w:rPr>
        <w:t xml:space="preserve"> </w:t>
      </w:r>
      <w:r w:rsidR="004A637A" w:rsidRPr="00DD13FB">
        <w:rPr>
          <w:rFonts w:ascii="Times New Roman" w:hAnsi="Times New Roman"/>
          <w:sz w:val="24"/>
          <w:szCs w:val="24"/>
        </w:rPr>
        <w:t xml:space="preserve">przedszkola </w:t>
      </w:r>
      <w:r w:rsidRPr="00DD13FB">
        <w:rPr>
          <w:rFonts w:ascii="Times New Roman" w:hAnsi="Times New Roman"/>
          <w:sz w:val="24"/>
          <w:szCs w:val="24"/>
        </w:rPr>
        <w:t>– imiennie dla k</w:t>
      </w:r>
      <w:r w:rsidR="009F3A0B" w:rsidRPr="00DD13FB">
        <w:rPr>
          <w:rFonts w:ascii="Times New Roman" w:hAnsi="Times New Roman"/>
          <w:sz w:val="24"/>
          <w:szCs w:val="24"/>
        </w:rPr>
        <w:t>ażdego dziecka, w terminie do 10</w:t>
      </w:r>
      <w:r w:rsidRPr="00DD13FB">
        <w:rPr>
          <w:rFonts w:ascii="Times New Roman" w:hAnsi="Times New Roman"/>
          <w:sz w:val="24"/>
          <w:szCs w:val="24"/>
        </w:rPr>
        <w:t>-go każdego miesiąca, którego należność dotyczy. W przypadku, gdy ten dzień jest ustawowo wolny od pracy za ostatni dzień płatności uważa się najbliższy dzień powszedni.</w:t>
      </w:r>
    </w:p>
    <w:p w:rsidR="00F909FE" w:rsidRPr="00DD13FB" w:rsidRDefault="0051687F" w:rsidP="0051687F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 xml:space="preserve">Osobą odpowiedzialną za wyliczenie dni i płatnych godzin jest nauczyciel danego oddziału. Osobą odpowiedzialną za ustalenie wysokości kwoty do odpisu jest intendent. </w:t>
      </w:r>
    </w:p>
    <w:p w:rsidR="0051687F" w:rsidRPr="00DD13FB" w:rsidRDefault="0051687F" w:rsidP="0051687F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Rezygnację z </w:t>
      </w:r>
      <w:r w:rsidR="009F3A0B" w:rsidRPr="00DD13FB">
        <w:rPr>
          <w:rFonts w:ascii="Times New Roman" w:hAnsi="Times New Roman"/>
          <w:sz w:val="24"/>
          <w:szCs w:val="24"/>
        </w:rPr>
        <w:t xml:space="preserve"> </w:t>
      </w:r>
      <w:r w:rsidRPr="00DD13FB">
        <w:rPr>
          <w:rFonts w:ascii="Times New Roman" w:hAnsi="Times New Roman"/>
          <w:sz w:val="24"/>
          <w:szCs w:val="24"/>
        </w:rPr>
        <w:t>Przeds</w:t>
      </w:r>
      <w:r w:rsidR="0018300A" w:rsidRPr="00DD13FB">
        <w:rPr>
          <w:rFonts w:ascii="Times New Roman" w:hAnsi="Times New Roman"/>
          <w:sz w:val="24"/>
          <w:szCs w:val="24"/>
        </w:rPr>
        <w:t>zkola</w:t>
      </w:r>
      <w:r w:rsidRPr="00DD13FB">
        <w:rPr>
          <w:rFonts w:ascii="Times New Roman" w:hAnsi="Times New Roman"/>
          <w:sz w:val="24"/>
          <w:szCs w:val="24"/>
        </w:rPr>
        <w:t xml:space="preserve"> rodzice składają na piśmie  </w:t>
      </w:r>
      <w:r w:rsidRPr="00DD13FB">
        <w:rPr>
          <w:rFonts w:ascii="Times New Roman" w:hAnsi="Times New Roman"/>
          <w:sz w:val="24"/>
          <w:szCs w:val="24"/>
        </w:rPr>
        <w:br/>
        <w:t>u Dyrektora Przedszkola do końca miesiąca poprzedzającego miesiąc, od którego następuje  rezygnacja.</w:t>
      </w:r>
    </w:p>
    <w:p w:rsidR="00EE42E4" w:rsidRDefault="00EE42E4" w:rsidP="0051687F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42E4" w:rsidRDefault="00EE42E4" w:rsidP="0051687F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1687F" w:rsidRPr="00DD13FB" w:rsidRDefault="0051687F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color w:val="000000"/>
          <w:sz w:val="24"/>
          <w:szCs w:val="24"/>
        </w:rPr>
        <w:lastRenderedPageBreak/>
        <w:t>§ 3</w:t>
      </w:r>
      <w:r w:rsidR="00D53CF8" w:rsidRPr="00DD13FB">
        <w:rPr>
          <w:rFonts w:ascii="Times New Roman" w:hAnsi="Times New Roman"/>
          <w:color w:val="000000"/>
          <w:sz w:val="24"/>
          <w:szCs w:val="24"/>
        </w:rPr>
        <w:t>3</w:t>
      </w:r>
    </w:p>
    <w:p w:rsidR="0051687F" w:rsidRPr="00DD13FB" w:rsidRDefault="0051687F" w:rsidP="0051687F">
      <w:pPr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Pracownicy Przedszkola mają możliwość korzystania z posiłków oferowanych przez Przedszkole.</w:t>
      </w:r>
    </w:p>
    <w:p w:rsidR="0051687F" w:rsidRPr="00DD13FB" w:rsidRDefault="0051687F" w:rsidP="0051687F">
      <w:pPr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Koszt przygotowania posiłku obejmuje koszty produktów zużytych do przygotowania posiłków. </w:t>
      </w:r>
    </w:p>
    <w:p w:rsidR="0051687F" w:rsidRPr="00DD13FB" w:rsidRDefault="0051687F" w:rsidP="0057790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8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Nauczyciele i inni pracownicy Przedszkola 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34</w:t>
      </w:r>
    </w:p>
    <w:p w:rsidR="0051687F" w:rsidRPr="00DD13FB" w:rsidRDefault="0051687F" w:rsidP="0051687F">
      <w:pPr>
        <w:numPr>
          <w:ilvl w:val="0"/>
          <w:numId w:val="5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Przedszkolu zatrudnia się nauczycieli oraz pracowników administracyjno-obsługowych.</w:t>
      </w:r>
    </w:p>
    <w:p w:rsidR="0051687F" w:rsidRPr="00DD13FB" w:rsidRDefault="00EE42E4" w:rsidP="0051687F">
      <w:pPr>
        <w:numPr>
          <w:ilvl w:val="0"/>
          <w:numId w:val="5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Nauczycieli oraz pracowników, 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o których mowa w ust.1, zatrudnia i zwalnia z zachowaniem odrębnych przepisów Dyrektor Przedszkola.</w:t>
      </w:r>
    </w:p>
    <w:p w:rsidR="0051687F" w:rsidRPr="00DD13FB" w:rsidRDefault="0051687F" w:rsidP="0051687F">
      <w:pPr>
        <w:numPr>
          <w:ilvl w:val="0"/>
          <w:numId w:val="5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Pracownicy pedagogiczni oraz pozostali pracownicy Przedszkola są zatrudniani według potrzeb na podstawie zatwierdzonego na dany rok szkolny arkusza organizacyjnego.</w:t>
      </w:r>
    </w:p>
    <w:p w:rsidR="00577902" w:rsidRPr="00EE42E4" w:rsidRDefault="0051687F" w:rsidP="0051687F">
      <w:pPr>
        <w:numPr>
          <w:ilvl w:val="0"/>
          <w:numId w:val="5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Szczegółowe zadania pracowników pedagogicznych oraz administracyjno-obsługowych określa Dyrektor Pr</w:t>
      </w:r>
      <w:r w:rsidR="00EE42E4">
        <w:rPr>
          <w:rFonts w:ascii="Times New Roman" w:eastAsia="Times New Roman" w:hAnsi="Times New Roman"/>
          <w:sz w:val="24"/>
          <w:szCs w:val="24"/>
          <w:lang w:eastAsia="pl-PL"/>
        </w:rPr>
        <w:t>zedszkola w zakresach czynności.</w:t>
      </w:r>
    </w:p>
    <w:p w:rsidR="0051687F" w:rsidRPr="00DD13FB" w:rsidRDefault="0051687F" w:rsidP="0057790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</w:t>
      </w:r>
      <w:r w:rsidR="00D53CF8" w:rsidRPr="00DD13FB"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:rsidR="0051687F" w:rsidRPr="00DD13FB" w:rsidRDefault="0051687F" w:rsidP="0051687F">
      <w:pPr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zadań nauczycieli związanych z zapewnieniem bezpieczeństwa dzieciom w czasie zajęć organizowanych przez Przedszkole należy w szczególności: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sprawowanie bezpośredniej opieki nad powierzonymi dziećmi w czasie pobytu w Przedszkolu oraz w trakcie zajęć poza jego terenem;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systematyczne kontrolowanie miejsc, w których prowadzone są zajęcia;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powiadamianie o uszkodzonych salach lub sprzętach;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kontrola obecności dzieci na zajęciach;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powiadomienie Dyrektora Przedszkola o wypadku dziecka;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organizowanie wycieczek i spacerów zgodnie z obowiązującym w Przedszkolu  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wycieczek i spacerów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1687F" w:rsidRPr="00DD13FB" w:rsidRDefault="0051687F" w:rsidP="0051687F">
      <w:pPr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Nauczycieli w wykonywaniu zadań, o których mowa w ust.1, wspomagają pracownicy administracyjno-obsługowi Przedszkola.</w:t>
      </w:r>
    </w:p>
    <w:p w:rsidR="0051687F" w:rsidRPr="00DD13FB" w:rsidRDefault="0051687F" w:rsidP="0051687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42E4" w:rsidRDefault="00EE42E4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36</w:t>
      </w:r>
    </w:p>
    <w:p w:rsidR="0051687F" w:rsidRPr="00DD13FB" w:rsidRDefault="0051687F" w:rsidP="0051687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Zakres zadań nauczycieli związanych ze współdziałaniem z rodzicami  w sprawach wychowania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i nauczania dzieci obejmuje: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uzgodnienie celów oraz sposobów współpracy nauczycieli i rodziców;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rozpoznanie i ustalenie potrzeb rozwojowych dziecka;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indywidualnej opieki każdemu wychowankowi poprzez dostosowanie metod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i sposobów oddziaływań odpowiednio do jego wieku, możliwości rozwojowych oraz potrzeb środowiska;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ustalenie w porozumieniu z rodzicami określonych form oddziaływań wychowawczych;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udzielanie rodzicom pomocy w rozwiązywaniu problemów wychowawczych;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zapoznawanie rodziców z zadaniami wynikającymi z programu wychowania przedszkolnego realizowanego w danym oddziale;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przekazywanie informacji dotyczących dziecka, jego zachowania i rozwoju w formie zaproponowanej przez rodzica;</w:t>
      </w:r>
    </w:p>
    <w:p w:rsidR="00577902" w:rsidRDefault="0051687F" w:rsidP="00EE42E4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angażowanie rodziców w działalność Przedszkola.</w:t>
      </w:r>
    </w:p>
    <w:p w:rsidR="00EE42E4" w:rsidRPr="00EE42E4" w:rsidRDefault="00EE42E4" w:rsidP="00EE42E4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37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Zakres zadań nauczycieli związanych z planowaniem i prowadzeniem pracy wychowawczo-dydaktycznej oraz odpowiedzialnością za jej jakość obejmuje: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opracowywaniu 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>Koncepcji Pracy Przedszkola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oraz planów jego pracy;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opracowywanie planów pracy dla oddziału z uwzględnieniem planu pracy Przedszkola oraz programu wychowania przedszkolnego realizowanego w oddziale;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uczestnictwo w ewaluacji wewnętrznej podejmowanej w Przedszkolu;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wybór programu wychowania przedszkolnego;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prowadzenie dokumentacji pedagogicznej oddziału oraz innej dokumentacji zleconej przez Dyrektora Przedszkola zgodnie z przepisami prawa;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przeprowadzenie analizy gotowości dziecka do podjęcia nauki w szkole  w roku poprzedzającym naukę w klasie pierwszej szkoły podstawowej oraz sporządzenie informacji dla rodziców;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wspieranie rozwoju psychofizycznego dziecka, jego zdolności, zainteresowań oraz niwelowanie deficytów rozwojowych dziecka;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kierowanie działalnością dziecka poprzez organizowanie środowiska wychowującego i tworzenie sytuacji edukacyjnych;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stosowanie twórczych i nowoczesnych metod nauczania i wychowania;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bezpieczeństwa dzieciom w czasie zajęć organizowanych przez Przedszkole, nie pozostawiania dzieci bez opieki osoby dorosłej- w razie konieczności prośba o pomoc pracownika obsługi; 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systematyczne doskonalenie swoich kompetencji zawodowych oraz podnoszenie swoich kwalifikacji zawodowych do zajmowania stanowiska nauczyciela w Przedszkolu, które określają odrębne przepisy;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dbałość o estetykę pomieszczeń;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czynny udział w pracach Rady Pedagogicznej, realizacja postanowień i uchwał;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inicjowanie i organizowanie imprez o charakterze dydaktycznym, wychowawczym, kulturalnym lub rekreacyjno-sportowym;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  ma możliwość realizowania zajęć w ramach proje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któw i programów finansowanych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 udziałem środków europejskich w ramach nawiązanego stosunku pracy.</w:t>
      </w:r>
    </w:p>
    <w:p w:rsidR="00577902" w:rsidRDefault="00577902" w:rsidP="00EE42E4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38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Zakres zadań nauczycieli związanych z prowadzeniem obserwacji pedagogicznych mających na celu poznanie i zabezpieczenie potrzeb rozwojowych dzieci oraz dokumentowanie tych obserwacji obejmuje:</w:t>
      </w:r>
    </w:p>
    <w:p w:rsidR="0051687F" w:rsidRPr="00DD13FB" w:rsidRDefault="0051687F" w:rsidP="0051687F">
      <w:pPr>
        <w:numPr>
          <w:ilvl w:val="0"/>
          <w:numId w:val="6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rozpoznanie i zabezpieczenie potrzeb rozwojowych dzieci;</w:t>
      </w:r>
    </w:p>
    <w:p w:rsidR="0051687F" w:rsidRPr="00DD13FB" w:rsidRDefault="0051687F" w:rsidP="0051687F">
      <w:pPr>
        <w:numPr>
          <w:ilvl w:val="0"/>
          <w:numId w:val="6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prowadzenie bieżącej diagnostyki;</w:t>
      </w:r>
    </w:p>
    <w:p w:rsidR="0051687F" w:rsidRPr="00DD13FB" w:rsidRDefault="0051687F" w:rsidP="0051687F">
      <w:pPr>
        <w:numPr>
          <w:ilvl w:val="0"/>
          <w:numId w:val="6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wspieranie rozwoju dziecka poprzez organizowanie pracy indywidualnej z dzieckiem potrzebującym pomocy, ustalenia kierunków pracy z dzieckiem;</w:t>
      </w:r>
    </w:p>
    <w:p w:rsidR="0051687F" w:rsidRPr="00DD13FB" w:rsidRDefault="0051687F" w:rsidP="0051687F">
      <w:pPr>
        <w:numPr>
          <w:ilvl w:val="0"/>
          <w:numId w:val="6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dokumentowanie prowadzonych czynności  zgodnie ze sposobem określonym przez Radę Pedagogiczną (arkusze obserwacji).</w:t>
      </w:r>
    </w:p>
    <w:p w:rsidR="00EE42E4" w:rsidRDefault="00EE42E4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42E4" w:rsidRDefault="00EE42E4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39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Zakres zadań nauczycieli związanych ze współpracą ze specjalistami świadczącymi pomoc  psychologiczno-pedagogiczną, opiekę zdrowotną i inną obejmuje w szczególności:</w:t>
      </w:r>
    </w:p>
    <w:p w:rsidR="0051687F" w:rsidRPr="00DD13FB" w:rsidRDefault="0051687F" w:rsidP="0051687F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organizowanie spotkań dla rodziców ze specjalistami (psycholog, lekarz, pedagog);</w:t>
      </w:r>
    </w:p>
    <w:p w:rsidR="0051687F" w:rsidRPr="00DD13FB" w:rsidRDefault="0051687F" w:rsidP="0051687F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udział w omówieniu pracy z lo</w:t>
      </w:r>
      <w:r w:rsidR="00110F16" w:rsidRPr="00DD13FB">
        <w:rPr>
          <w:rFonts w:ascii="Times New Roman" w:eastAsia="Times New Roman" w:hAnsi="Times New Roman"/>
          <w:sz w:val="24"/>
          <w:szCs w:val="24"/>
          <w:lang w:eastAsia="pl-PL"/>
        </w:rPr>
        <w:t>gopedą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, rytmiki.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40</w:t>
      </w:r>
    </w:p>
    <w:p w:rsidR="0051687F" w:rsidRPr="00DD13FB" w:rsidRDefault="0051687F" w:rsidP="0051687F">
      <w:pPr>
        <w:numPr>
          <w:ilvl w:val="0"/>
          <w:numId w:val="6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 ma prawo korzystać w swojej pracy z pomocy merytorycznej i metodycznej ze strony Dyrektora Przedszkola, wyspecjalizowanych placówek i instytucji naukowo-oświatowych.</w:t>
      </w:r>
    </w:p>
    <w:p w:rsidR="0051687F" w:rsidRPr="00DD13FB" w:rsidRDefault="0051687F" w:rsidP="0051687F">
      <w:pPr>
        <w:numPr>
          <w:ilvl w:val="0"/>
          <w:numId w:val="6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 zobowiązany jest wykonywać inne czynności zlecone przez Dyrektora Przedszkola wynikające z działalności Przedszkola, w tym brać udział i pracować w zespołach nauczycieli.</w:t>
      </w:r>
    </w:p>
    <w:p w:rsidR="0051687F" w:rsidRPr="00DD13FB" w:rsidRDefault="0051687F" w:rsidP="0051687F">
      <w:pPr>
        <w:numPr>
          <w:ilvl w:val="0"/>
          <w:numId w:val="6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 prowadzi zajęcia indywidualnego przygotowania przedszkolnego, jeżeli zachodzi ich konieczność, zgodnie z odrębnymi przepisami. 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41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Pracownik jest obowiązany wykonywać pracę sumiennie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 starannie oraz stosować się do poleceń przełożonych, które dotyczą pracy, jeżeli nie są one sprzeczn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e z przepisami prawa lub umową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 pracę.</w:t>
      </w:r>
    </w:p>
    <w:p w:rsidR="0051687F" w:rsidRPr="00DD13FB" w:rsidRDefault="0051687F" w:rsidP="0051687F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Pracownik jest obowiązany w szczególności: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przestrzegać czasu pracy ustalonego w zakładzie pracy;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przestrzegać regulaminu pracy i ustalonego w zakładzie pracy porządku,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przestrzegać przepisów oraz zasad bezpieczeństwa i higieny pracy, a także przepisów przeciwpożarowych;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dbać o dobro zakładu pracy, chronić jego mienie;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przestrzegać tajemnicy określonej w odrębnych przepisach;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przestrzegać w zakładzie pracy zasad współżycia społecznego.</w:t>
      </w:r>
    </w:p>
    <w:p w:rsidR="0051687F" w:rsidRPr="00DD13FB" w:rsidRDefault="0051687F" w:rsidP="0051687F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Pracownicy niebędący nauczycielami mają również obowiązek dbania o bezpieczeństwo dzieci na terenie Przedszkola.</w:t>
      </w:r>
    </w:p>
    <w:p w:rsidR="0051687F" w:rsidRPr="00DD13FB" w:rsidRDefault="0051687F" w:rsidP="0051687F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Szczegółowy zakres obowiązków pracowników niebędących nauczycielami ustala Dyrektor Przedszkola.</w:t>
      </w:r>
    </w:p>
    <w:p w:rsidR="0051687F" w:rsidRPr="00DD13FB" w:rsidRDefault="0051687F" w:rsidP="0051687F">
      <w:pPr>
        <w:spacing w:after="0" w:line="360" w:lineRule="auto"/>
        <w:ind w:left="3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ind w:left="3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Rozdział 9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Prawa i obowiązki dzieci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42</w:t>
      </w:r>
    </w:p>
    <w:p w:rsidR="0051687F" w:rsidRPr="00DD13FB" w:rsidRDefault="0051687F" w:rsidP="0051687F">
      <w:pPr>
        <w:numPr>
          <w:ilvl w:val="0"/>
          <w:numId w:val="65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stwarza warunki w zakresie realizacji praw dziecka, w szczególności do: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życzliwego i podmiotowego traktowania;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zabawy i działania w bezpiecznych warunkach;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przebywania w spokojnej, pogodnej atmosferze z wykluczeniem pośpiechu;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spokoju i samotności, gdy tego potrzebuje; 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wypoczynku, jeśli jest zmęczone;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zabawy i wyboru towarzyszy zabawy;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badania i eksperymentowania;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doświadczania konsekwencji własnego zachowania (ograniczonego względami bezpieczeństwa);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rozwoju z uwzględnieniem zainteresowań, możliwości i potrzeb;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aktywnej dyskusji z dziećmi i dorosłymi;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wyboru zadań i sposobu ich rozwiązania;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nagradzania wysiłku;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formułowania własnych ocen, zadawania trudnych pytań, (na które powinno uzyskać rzeczową zgodną z prawdą odpowiedź);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ciągłej opieki ze strony nauczyciela;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współpracy nauczyciel – dziecko opartej się na poszanowaniu godności osobistej dziecka;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ochrony przed wszelkimi formami wyrażania przemocy fizycznej bądź psychicznej;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nauki regulowania własnych potrzeb;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ochrony przed wszelkimi formami wyrażania przemocy fizycznej bądź psychicznej;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spełniania obowiązku rocznego przygotowania przedszkolnego;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możliwości  spełniania obowiązku rocznego przygotowania przedszkolnego poza przedszkolem, tzw. edukacji domowej, zgodnie z przepisami ustawy.</w:t>
      </w:r>
    </w:p>
    <w:p w:rsidR="0051687F" w:rsidRPr="00DD13FB" w:rsidRDefault="0051687F" w:rsidP="0051687F">
      <w:pPr>
        <w:numPr>
          <w:ilvl w:val="0"/>
          <w:numId w:val="65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obowiązków dziecka należy: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przestrzeganie ustalonych reguł współżycia w grupie;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przestrzeganie zasad bezpieczeństwa i zdrowia;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przestrzegania higieny osobistej;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poszanowanie godności  rówieśników i dorosłych;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pełnienie dyżurów;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wykonywanie czynności samoobsługowych i porządkowych w miarę swoich możliwości.</w:t>
      </w:r>
    </w:p>
    <w:p w:rsidR="0051687F" w:rsidRPr="00DD13FB" w:rsidRDefault="0051687F" w:rsidP="0051687F">
      <w:pPr>
        <w:numPr>
          <w:ilvl w:val="0"/>
          <w:numId w:val="65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naruszenia praw dziecka przez Przedszkole rodzic ma prawo wniesienia skargi do wychowawcy oddziału lub Dyrektora Przedszkola według określonej procedury:</w:t>
      </w:r>
    </w:p>
    <w:p w:rsidR="0051687F" w:rsidRPr="00DD13FB" w:rsidRDefault="0051687F" w:rsidP="0051687F">
      <w:pPr>
        <w:numPr>
          <w:ilvl w:val="0"/>
          <w:numId w:val="68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skargi przyjmuje i rozpatruje Dyrektor Przedszkola;</w:t>
      </w:r>
    </w:p>
    <w:p w:rsidR="0051687F" w:rsidRPr="00DD13FB" w:rsidRDefault="0051687F" w:rsidP="0051687F">
      <w:pPr>
        <w:numPr>
          <w:ilvl w:val="0"/>
          <w:numId w:val="68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odpowiedź udzielana jest pisemnie do 7 dni w formie pisemnej;</w:t>
      </w:r>
    </w:p>
    <w:p w:rsidR="00EE42E4" w:rsidRPr="00613A71" w:rsidRDefault="0051687F" w:rsidP="00613A71">
      <w:pPr>
        <w:numPr>
          <w:ilvl w:val="0"/>
          <w:numId w:val="68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niezadowalającego rozpatrzenia skargi rodzic ma prawo ponownego jej skierowania do organu prowadzącego lub organu sprawującego nadzór pedagogiczny.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43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 </w:t>
      </w:r>
    </w:p>
    <w:p w:rsidR="0051687F" w:rsidRPr="00DD13FB" w:rsidRDefault="0051687F" w:rsidP="0051687F">
      <w:pPr>
        <w:numPr>
          <w:ilvl w:val="0"/>
          <w:numId w:val="6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 może, w drodze decyzji, skreślić dziecko z listy wychowanków w przypadku:</w:t>
      </w:r>
    </w:p>
    <w:p w:rsidR="0051687F" w:rsidRPr="00DD13FB" w:rsidRDefault="0051687F" w:rsidP="0051687F">
      <w:pPr>
        <w:numPr>
          <w:ilvl w:val="0"/>
          <w:numId w:val="7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niedostosowania dziecka do grupy (np. silna agresja) zagrażającego  zdrowiu i bezpieczeństwu innych dzieci i braku możliwości udzielania pomocy w ramach środków, jakimi dysponuje Przedszkole; przy czym decyzja ta podejmowana jest w porozumieniu z psychologiem sprawującym opiekę nad dziećmi;</w:t>
      </w:r>
    </w:p>
    <w:p w:rsidR="0051687F" w:rsidRPr="00DD13FB" w:rsidRDefault="0051687F" w:rsidP="0051687F">
      <w:pPr>
        <w:numPr>
          <w:ilvl w:val="0"/>
          <w:numId w:val="7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uchylania się rodziców od współdziałania z nauczycielem oddziału w zakresie ustalenia zasad oddziaływania wychowawczego;</w:t>
      </w:r>
    </w:p>
    <w:p w:rsidR="0051687F" w:rsidRPr="00DD13FB" w:rsidRDefault="0051687F" w:rsidP="0051687F">
      <w:pPr>
        <w:numPr>
          <w:ilvl w:val="0"/>
          <w:numId w:val="7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braku możliwości określenia form pomocy i opieki dziecku wynikającego z odmowy  podjęcia współpracy ze specjalistami poradni psychologiczno-pedagogicznej lub innej poradni specjalistycznej.</w:t>
      </w:r>
    </w:p>
    <w:p w:rsidR="0051687F" w:rsidRPr="00DD13FB" w:rsidRDefault="0051687F" w:rsidP="0051687F">
      <w:pPr>
        <w:numPr>
          <w:ilvl w:val="0"/>
          <w:numId w:val="6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Skreśleniu  z listy wychowanków nie podlegają dzieci realizujące w Przedszkolu obowiązek rocznego przygotowania przedszkolnego.</w:t>
      </w:r>
    </w:p>
    <w:p w:rsidR="0051687F" w:rsidRPr="00DD13FB" w:rsidRDefault="0051687F" w:rsidP="0051687F">
      <w:pPr>
        <w:numPr>
          <w:ilvl w:val="0"/>
          <w:numId w:val="6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Skreślenie następuje na podstawie uchwały Rady Pedagogicznej Przedszkola.</w:t>
      </w:r>
    </w:p>
    <w:p w:rsidR="00D53CF8" w:rsidRPr="00577902" w:rsidRDefault="0051687F" w:rsidP="00577902">
      <w:pPr>
        <w:numPr>
          <w:ilvl w:val="0"/>
          <w:numId w:val="6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Decyzję o skreśleniu dziecka z listy wychowanków Przedszkola przekazuje się rodzicom lub przesyła na adres podany przez rodziców.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44</w:t>
      </w:r>
    </w:p>
    <w:p w:rsidR="0051687F" w:rsidRPr="00DD13FB" w:rsidRDefault="0051687F" w:rsidP="0051687F">
      <w:pPr>
        <w:numPr>
          <w:ilvl w:val="0"/>
          <w:numId w:val="7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zaległości w wy</w:t>
      </w:r>
      <w:r w:rsidR="003B0CAD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sokości trzykrotności opłaty za przedszkole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 po uprzednim bezskutecznym wezwaniu rodziców dziecka do zapłaty,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 wykreśla dziecko z rejestru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(wykazu) dzieci Przedszkola.</w:t>
      </w:r>
    </w:p>
    <w:p w:rsidR="0051687F" w:rsidRPr="00DD13FB" w:rsidRDefault="0051687F" w:rsidP="0051687F">
      <w:pPr>
        <w:numPr>
          <w:ilvl w:val="0"/>
          <w:numId w:val="7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wykreślenia z rejestru dziecka odbywającego roc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zne przygotowanie przedszkolne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 powodów określonych w ust.1, dziecko to kierowane jest z urzędu do oddziału przedszkolnego zorganizowanego w szkole, w  obwodzie której dziecko zamieszkuje.</w:t>
      </w:r>
    </w:p>
    <w:p w:rsidR="0051687F" w:rsidRPr="00DD13FB" w:rsidRDefault="0051687F" w:rsidP="0051687F">
      <w:pPr>
        <w:numPr>
          <w:ilvl w:val="0"/>
          <w:numId w:val="7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Informację o wykreśleniu dziecka z rejestru dzieci Przedszkola i obowiązku realizacji przez nie rocznego przygotowania przedszkolnego w oddziale prze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dszkolnym w szkole podstawowej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formie pisemnej Dyrektor Przedszkola przekazuje rodzicom.</w:t>
      </w:r>
    </w:p>
    <w:p w:rsidR="0051687F" w:rsidRPr="00DD13FB" w:rsidRDefault="0051687F" w:rsidP="0051687F">
      <w:pPr>
        <w:numPr>
          <w:ilvl w:val="0"/>
          <w:numId w:val="7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Podstawę do wykreślenia dziecka z rejestru dzieci Przedszkola stanowi także:</w:t>
      </w:r>
    </w:p>
    <w:p w:rsidR="0051687F" w:rsidRPr="00DD13FB" w:rsidRDefault="0051687F" w:rsidP="0051687F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rezygnacja rodzica z usług Przedszkola;</w:t>
      </w:r>
    </w:p>
    <w:p w:rsidR="0051687F" w:rsidRPr="00DD13FB" w:rsidRDefault="0051687F" w:rsidP="0051687F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zakwalifikowanie dziecka do innej formy wychowania i opieki;</w:t>
      </w:r>
    </w:p>
    <w:p w:rsidR="0051687F" w:rsidRPr="00DD13FB" w:rsidRDefault="0051687F" w:rsidP="0051687F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umieszczenie dziecka w innym przedszkolu (np. w wyniku przeprowadzonej rekrutacji);</w:t>
      </w:r>
    </w:p>
    <w:p w:rsidR="0051687F" w:rsidRPr="00DD13FB" w:rsidRDefault="0051687F" w:rsidP="0051687F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niezgłoszenie się dziecka w okresie dwóch tygodni po rozpoczęciu roku szkolnego.</w:t>
      </w:r>
    </w:p>
    <w:p w:rsidR="0051687F" w:rsidRPr="00DD13FB" w:rsidRDefault="0051687F" w:rsidP="005C0C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10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Prawa i obowiązki rodziców 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45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Rodzice dzieci uczęszczających do Przedszkola mają prawo do: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zapoznawania się z zadaniami wynikającymi z planu pracy Przedszkola oraz programu wychowania przedszkolnego w danym oddziale;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uzyskiwania na bieżąco rzetelnych informacji na temat swojego dziecka;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uzyskiwania porad i wskazówek od nauczycieli, pedagoga w rozwiązywaniu problemów wychowawczych, doborze metod udzielania pomocy;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przekazywanie Dyrektorowi Przedszkola wniosków dotyczących pracy Przedszkola;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przekazywanie opinii na temat pracy Przedszkola organowi prowadzącemu i organowi sprawującemu nadzór pedagogiczny poprzez swoje przedstawicielstwo (Radę Rodziców)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prowadzenia tzw. edukacji domowej, rozumianej jako zezwolenie na spełnianie przez dziecko obowiązku rocznego przygotowania przedszkolnego poza Przedszkolem w trybie odrębnych przepisów;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realizacji indywidualnego obowiązkowego rocznego przygotowa</w:t>
      </w:r>
      <w:r w:rsidR="00984948">
        <w:rPr>
          <w:rFonts w:ascii="Times New Roman" w:eastAsia="Times New Roman" w:hAnsi="Times New Roman"/>
          <w:sz w:val="24"/>
          <w:szCs w:val="24"/>
          <w:lang w:eastAsia="pl-PL"/>
        </w:rPr>
        <w:t xml:space="preserve">nia przedszkolnego ich dziecka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trybie odrębnych przepisów.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46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Do podstawowych obowiązków rodziców należy:</w:t>
      </w:r>
    </w:p>
    <w:p w:rsidR="0051687F" w:rsidRPr="00DD13FB" w:rsidRDefault="0051687F" w:rsidP="0051687F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przestrzeganie postanowień niniejszego Statutu;</w:t>
      </w:r>
    </w:p>
    <w:p w:rsidR="0051687F" w:rsidRPr="00DD13FB" w:rsidRDefault="0051687F" w:rsidP="0051687F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przyprowadzanie do Przedszkola dziecka bez objawów chorobowych;</w:t>
      </w:r>
    </w:p>
    <w:p w:rsidR="0051687F" w:rsidRPr="00DD13FB" w:rsidRDefault="0051687F" w:rsidP="0051687F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przyprowadzanie i odbieranie dzieci z Przedszkola w godzinach ustalonych przez Przedszkole;</w:t>
      </w:r>
    </w:p>
    <w:p w:rsidR="0051687F" w:rsidRPr="00DD13FB" w:rsidRDefault="0051687F" w:rsidP="0051687F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terminowe uiszczanie odpłatności za korzystanie z usług Przedszkola.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11</w:t>
      </w:r>
    </w:p>
    <w:p w:rsidR="008E2930" w:rsidRPr="008E2930" w:rsidRDefault="008E2930" w:rsidP="008E2930">
      <w:pPr>
        <w:tabs>
          <w:tab w:val="left" w:pos="851"/>
          <w:tab w:val="left" w:pos="993"/>
        </w:tabs>
        <w:overflowPunct w:val="0"/>
        <w:autoSpaceDN w:val="0"/>
        <w:spacing w:after="0"/>
        <w:textAlignment w:val="baseline"/>
        <w:rPr>
          <w:rFonts w:cs="Calibri"/>
          <w:b/>
          <w:sz w:val="24"/>
          <w:szCs w:val="24"/>
          <w:lang w:eastAsia="zh-CN"/>
        </w:rPr>
      </w:pPr>
    </w:p>
    <w:p w:rsidR="008E2930" w:rsidRPr="00613A71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613A71">
        <w:rPr>
          <w:rFonts w:ascii="Times New Roman" w:hAnsi="Times New Roman"/>
          <w:sz w:val="24"/>
          <w:szCs w:val="24"/>
          <w:lang w:eastAsia="zh-CN"/>
        </w:rPr>
        <w:t xml:space="preserve">Obsługa przedszkola w zakresie rachunkowości i sprawozdawczości, obsługi finansowej, prawnej, organizacyjnej i administracyjnej. </w:t>
      </w:r>
    </w:p>
    <w:p w:rsidR="008E2930" w:rsidRPr="00613A71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613A71">
        <w:rPr>
          <w:rFonts w:ascii="Times New Roman" w:hAnsi="Times New Roman"/>
          <w:sz w:val="24"/>
          <w:szCs w:val="24"/>
          <w:lang w:eastAsia="zh-CN"/>
        </w:rPr>
        <w:t>§ 47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1. Zadania Centrum Usług Wspólnych  w Nidzicy wobec </w:t>
      </w:r>
      <w:r w:rsidRPr="00613A71">
        <w:rPr>
          <w:rFonts w:ascii="Times New Roman" w:hAnsi="Times New Roman"/>
          <w:sz w:val="24"/>
          <w:szCs w:val="24"/>
          <w:lang w:eastAsia="zh-CN"/>
        </w:rPr>
        <w:t>Przedszkola nr 4 KRAINA ODKRYWCÓW</w:t>
      </w:r>
      <w:r w:rsidRPr="008E2930">
        <w:rPr>
          <w:rFonts w:ascii="Times New Roman" w:hAnsi="Times New Roman"/>
          <w:sz w:val="24"/>
          <w:szCs w:val="24"/>
          <w:lang w:eastAsia="zh-CN"/>
        </w:rPr>
        <w:t xml:space="preserve"> w Nidzicy: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1) obsługa finansowa </w:t>
      </w:r>
      <w:r w:rsidRPr="00613A71">
        <w:rPr>
          <w:rFonts w:ascii="Times New Roman" w:hAnsi="Times New Roman"/>
          <w:sz w:val="24"/>
          <w:szCs w:val="24"/>
          <w:lang w:eastAsia="zh-CN"/>
        </w:rPr>
        <w:t>przedszkola</w:t>
      </w:r>
      <w:r w:rsidRPr="008E2930">
        <w:rPr>
          <w:rFonts w:ascii="Times New Roman" w:hAnsi="Times New Roman"/>
          <w:sz w:val="24"/>
          <w:szCs w:val="24"/>
          <w:lang w:eastAsia="zh-CN"/>
        </w:rPr>
        <w:t xml:space="preserve"> oraz  prowadzenie w całości zadań w zakresie rachunkowości i sprawozdawczości, w szczególności: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a) opracowywanie projektów uregulowań wewnętrznych dotyczących rachunkowości;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b) prowadzenie ksiąg rachunkowych </w:t>
      </w:r>
      <w:r w:rsidRPr="00613A71">
        <w:rPr>
          <w:rFonts w:ascii="Times New Roman" w:hAnsi="Times New Roman"/>
          <w:sz w:val="24"/>
          <w:szCs w:val="24"/>
          <w:lang w:eastAsia="zh-CN"/>
        </w:rPr>
        <w:t>z</w:t>
      </w:r>
      <w:r w:rsidRPr="008E2930">
        <w:rPr>
          <w:rFonts w:ascii="Times New Roman" w:hAnsi="Times New Roman"/>
          <w:sz w:val="24"/>
          <w:szCs w:val="24"/>
          <w:lang w:eastAsia="zh-CN"/>
        </w:rPr>
        <w:t>godnie z obowiązującymi przepisami;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c) sporządzanie sprawozdań finansowych i budżetowych  oraz przedkładanie ich odpowiednim organom;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d) wykonywanie dyspozycji środkami pieniężnymi zleconych przez dyrektora </w:t>
      </w:r>
      <w:r w:rsidRPr="00613A71">
        <w:rPr>
          <w:rFonts w:ascii="Times New Roman" w:hAnsi="Times New Roman"/>
          <w:sz w:val="24"/>
          <w:szCs w:val="24"/>
          <w:lang w:eastAsia="zh-CN"/>
        </w:rPr>
        <w:t>przedszkola</w:t>
      </w:r>
      <w:r w:rsidRPr="008E2930">
        <w:rPr>
          <w:rFonts w:ascii="Times New Roman" w:hAnsi="Times New Roman"/>
          <w:sz w:val="24"/>
          <w:szCs w:val="24"/>
          <w:lang w:eastAsia="zh-CN"/>
        </w:rPr>
        <w:t>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e) rozliczanie inwentaryzacji składników majątkowych</w:t>
      </w:r>
      <w:r w:rsidRPr="00613A71">
        <w:rPr>
          <w:rFonts w:ascii="Times New Roman" w:hAnsi="Times New Roman"/>
          <w:sz w:val="24"/>
          <w:szCs w:val="24"/>
          <w:lang w:eastAsia="zh-CN"/>
        </w:rPr>
        <w:t xml:space="preserve"> przedszkola</w:t>
      </w:r>
      <w:r w:rsidRPr="008E2930">
        <w:rPr>
          <w:rFonts w:ascii="Times New Roman" w:hAnsi="Times New Roman"/>
          <w:sz w:val="24"/>
          <w:szCs w:val="24"/>
          <w:lang w:eastAsia="zh-CN"/>
        </w:rPr>
        <w:t>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f) obsługa księgowa funduszu świadczeń socjalnych, w tym funduszu mieszkaniowego tworzonego ze środków wydzielonych z zakładowego funduszu świadczeń socjalnych;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g) koordynacja i pomoc przy opracowywaniu projektów planów dochodów i wydatków oraz w opracowywaniu zmian do tych planów;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h) gromadzenie, przechowywanie i archiwizowanie dokumentacji finansowo- księgowej,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i) prowadzenie obsługi rachunków bankowych;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j) prowadzenie obsługi kasowej;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k) sprawowanie bieżącej kontroli i analizowanie realizacji planów finansowych;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l) prowadzenie obsługi płacowej, w szczególności: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sporządzanie list płac oraz dokonywanie wypłat wynagrodzeń i innych należności,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prowadzenie kart wynagrodzeń i kart zasiłkowych;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prowadzenie analizy wypłat z osobowego funduszu płac;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naliczanie zasiłku chorobowego;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sporządzanie deklaracji dla Urzędu Skarbowego i Zakładu Ubezpieczeń Społecznych oraz wszelkiej dokumentacji dla ZUS;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lastRenderedPageBreak/>
        <w:t>- wystawianie zaświadczeń o zatrudnieniu i wynagrodzeniu dla obecnych i byłych pracowników podległych jednostek, dla celów emerytalnych;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rozliczanie średniego wynagrodzenia nauczycieli do sprawozdania o średniorocznym wynagrodzeniu nauczycieli.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ł) zapewnienie rea</w:t>
      </w:r>
      <w:r w:rsidRPr="00613A71">
        <w:rPr>
          <w:rFonts w:ascii="Times New Roman" w:hAnsi="Times New Roman"/>
          <w:sz w:val="24"/>
          <w:szCs w:val="24"/>
          <w:lang w:eastAsia="zh-CN"/>
        </w:rPr>
        <w:t>lizacji zadań głównej księgowej;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613A71">
        <w:rPr>
          <w:rFonts w:ascii="Times New Roman" w:hAnsi="Times New Roman"/>
          <w:sz w:val="24"/>
          <w:szCs w:val="24"/>
          <w:lang w:eastAsia="zh-CN"/>
        </w:rPr>
        <w:t>2) obsługa prawna;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613A71">
        <w:rPr>
          <w:rFonts w:ascii="Times New Roman" w:hAnsi="Times New Roman"/>
          <w:sz w:val="24"/>
          <w:szCs w:val="24"/>
          <w:lang w:eastAsia="zh-CN"/>
        </w:rPr>
        <w:t>3) obsługa informatyczna;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4) przygotowywanie i przeprowadzanie postępowań o udzielenie zamówień publicznych zgodnie z przepisami Prawa zamówień publicznych na wniosek i w porozumieniu z dyrektorem </w:t>
      </w:r>
      <w:r w:rsidRPr="00613A71">
        <w:rPr>
          <w:rFonts w:ascii="Times New Roman" w:hAnsi="Times New Roman"/>
          <w:sz w:val="24"/>
          <w:szCs w:val="24"/>
          <w:lang w:eastAsia="zh-CN"/>
        </w:rPr>
        <w:t>przedszkola</w:t>
      </w:r>
      <w:r w:rsidRPr="008E2930">
        <w:rPr>
          <w:rFonts w:ascii="Times New Roman" w:hAnsi="Times New Roman"/>
          <w:sz w:val="24"/>
          <w:szCs w:val="24"/>
          <w:lang w:eastAsia="zh-CN"/>
        </w:rPr>
        <w:t xml:space="preserve"> oraz przedkładanie mu do zatwierdzenia.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5) organizowanie w porozumieniu z dyrektorem </w:t>
      </w:r>
      <w:r w:rsidRPr="00613A71">
        <w:rPr>
          <w:rFonts w:ascii="Times New Roman" w:hAnsi="Times New Roman"/>
          <w:sz w:val="24"/>
          <w:szCs w:val="24"/>
          <w:lang w:eastAsia="zh-CN"/>
        </w:rPr>
        <w:t>przedszkola</w:t>
      </w:r>
      <w:r w:rsidRPr="008E2930">
        <w:rPr>
          <w:rFonts w:ascii="Times New Roman" w:hAnsi="Times New Roman"/>
          <w:sz w:val="24"/>
          <w:szCs w:val="24"/>
          <w:lang w:eastAsia="zh-CN"/>
        </w:rPr>
        <w:t xml:space="preserve"> przeglądów stanu technicznego obiektów oświatowych i sportowych i prowadzenie w tym zakresie dokumentacji.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6) planowanie w porozumieniu z dyrektorem </w:t>
      </w:r>
      <w:r w:rsidRPr="00613A71">
        <w:rPr>
          <w:rFonts w:ascii="Times New Roman" w:hAnsi="Times New Roman"/>
          <w:sz w:val="24"/>
          <w:szCs w:val="24"/>
          <w:lang w:eastAsia="zh-CN"/>
        </w:rPr>
        <w:t xml:space="preserve">przedszkola </w:t>
      </w:r>
      <w:r w:rsidR="00613A71" w:rsidRPr="00613A71">
        <w:rPr>
          <w:rFonts w:ascii="Times New Roman" w:hAnsi="Times New Roman"/>
          <w:sz w:val="24"/>
          <w:szCs w:val="24"/>
          <w:lang w:eastAsia="zh-CN"/>
        </w:rPr>
        <w:t>inwestycji i remontów.</w:t>
      </w:r>
      <w:r w:rsidRPr="008E2930">
        <w:rPr>
          <w:rFonts w:ascii="Times New Roman" w:hAnsi="Times New Roman"/>
          <w:sz w:val="24"/>
          <w:szCs w:val="24"/>
          <w:lang w:eastAsia="zh-CN"/>
        </w:rPr>
        <w:t xml:space="preserve">       </w:t>
      </w:r>
    </w:p>
    <w:p w:rsidR="008E2930" w:rsidRDefault="008E2930" w:rsidP="00613A7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Postanowienia końcowe</w:t>
      </w:r>
    </w:p>
    <w:p w:rsidR="0051687F" w:rsidRPr="00DD13FB" w:rsidRDefault="00613A71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48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numPr>
          <w:ilvl w:val="0"/>
          <w:numId w:val="7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Projektowanie nowego statutu odbywa się w przypadku:</w:t>
      </w:r>
    </w:p>
    <w:p w:rsidR="0051687F" w:rsidRPr="00DD13FB" w:rsidRDefault="0051687F" w:rsidP="0051687F">
      <w:pPr>
        <w:numPr>
          <w:ilvl w:val="0"/>
          <w:numId w:val="7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licznych zmian lub zmian, które naruszyłyby spójność statutu;</w:t>
      </w:r>
    </w:p>
    <w:p w:rsidR="0051687F" w:rsidRPr="00DD13FB" w:rsidRDefault="0051687F" w:rsidP="0051687F">
      <w:pPr>
        <w:numPr>
          <w:ilvl w:val="0"/>
          <w:numId w:val="7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gdy statut był wielokrotnie nowelizowany.</w:t>
      </w:r>
    </w:p>
    <w:p w:rsidR="0051687F" w:rsidRPr="00DD13FB" w:rsidRDefault="0051687F" w:rsidP="0051687F">
      <w:pPr>
        <w:numPr>
          <w:ilvl w:val="0"/>
          <w:numId w:val="7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Projektowanie zmiany statutu dokonuje się w przypadku:</w:t>
      </w:r>
    </w:p>
    <w:p w:rsidR="0051687F" w:rsidRPr="00DD13FB" w:rsidRDefault="0051687F" w:rsidP="0051687F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zmian zachodzących w przepisach prawa powszechnego lub lokalnego;</w:t>
      </w:r>
    </w:p>
    <w:p w:rsidR="0051687F" w:rsidRPr="00DD13FB" w:rsidRDefault="0051687F" w:rsidP="0051687F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potrzeby nowych rozwiązań organizacyjnych lub usprawnienia funkcjonowania społeczności przedszkolnej;</w:t>
      </w:r>
    </w:p>
    <w:p w:rsidR="0051687F" w:rsidRPr="00DD13FB" w:rsidRDefault="0051687F" w:rsidP="0051687F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ograniczenia lub utrudnienia w podejmowaniu działań przez określony organ Przedszkola;</w:t>
      </w:r>
    </w:p>
    <w:p w:rsidR="0051687F" w:rsidRPr="00DD13FB" w:rsidRDefault="0051687F" w:rsidP="0051687F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zalecenia organów kontrolnych;</w:t>
      </w:r>
    </w:p>
    <w:p w:rsidR="0051687F" w:rsidRPr="00DD13FB" w:rsidRDefault="0051687F" w:rsidP="0051687F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innych potrzeb (zmiana nazwy, nadanie imienia).</w:t>
      </w:r>
    </w:p>
    <w:p w:rsidR="0051687F" w:rsidRPr="00DD13FB" w:rsidRDefault="0051687F" w:rsidP="0051687F">
      <w:pPr>
        <w:numPr>
          <w:ilvl w:val="0"/>
          <w:numId w:val="7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Zmiana Statutu następuje w trybie przewidzianym dla jego nadania.</w:t>
      </w:r>
    </w:p>
    <w:p w:rsidR="009C4629" w:rsidRDefault="009C4629">
      <w:pPr>
        <w:rPr>
          <w:rFonts w:ascii="Times New Roman" w:hAnsi="Times New Roman"/>
          <w:sz w:val="24"/>
          <w:szCs w:val="24"/>
        </w:rPr>
      </w:pPr>
    </w:p>
    <w:p w:rsidR="00613A71" w:rsidRPr="00613A71" w:rsidRDefault="00613A71" w:rsidP="00613A71">
      <w:p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13A71">
        <w:rPr>
          <w:rFonts w:ascii="Times New Roman" w:hAnsi="Times New Roman"/>
          <w:sz w:val="24"/>
          <w:szCs w:val="24"/>
          <w:u w:val="single"/>
        </w:rPr>
        <w:t>Wprowadzono Uchwałą</w:t>
      </w:r>
      <w:r w:rsidRPr="00613A71">
        <w:rPr>
          <w:rFonts w:ascii="Times New Roman" w:hAnsi="Times New Roman"/>
          <w:sz w:val="24"/>
          <w:szCs w:val="24"/>
          <w:u w:val="single"/>
        </w:rPr>
        <w:t xml:space="preserve"> nr 7/2017/2018 Rady Przedszkola/Rady Pedagogicznej</w:t>
      </w:r>
    </w:p>
    <w:p w:rsidR="00613A71" w:rsidRPr="00613A71" w:rsidRDefault="00613A71" w:rsidP="00613A71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613A71">
        <w:rPr>
          <w:rFonts w:ascii="Times New Roman" w:hAnsi="Times New Roman"/>
          <w:sz w:val="24"/>
          <w:szCs w:val="24"/>
          <w:u w:val="single"/>
        </w:rPr>
        <w:t xml:space="preserve">z dnia 28 listopada 2017 r. </w:t>
      </w:r>
      <w:r w:rsidRPr="00613A71">
        <w:rPr>
          <w:rFonts w:ascii="Times New Roman" w:eastAsia="Times New Roman" w:hAnsi="Times New Roman"/>
          <w:iCs/>
          <w:sz w:val="24"/>
          <w:szCs w:val="24"/>
          <w:u w:val="single"/>
          <w:lang w:eastAsia="ar-SA"/>
        </w:rPr>
        <w:t>n</w:t>
      </w:r>
      <w:r w:rsidRPr="00613A71">
        <w:rPr>
          <w:rFonts w:ascii="Times New Roman" w:eastAsia="Times New Roman" w:hAnsi="Times New Roman"/>
          <w:iCs/>
          <w:sz w:val="24"/>
          <w:szCs w:val="24"/>
          <w:u w:val="single"/>
          <w:lang w:eastAsia="ar-SA"/>
        </w:rPr>
        <w:t xml:space="preserve">a podstawie art. 80 ust. 2 pkt. 1 w związku z art. 82 ust.2 </w:t>
      </w:r>
      <w:r w:rsidRPr="00613A71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ar-SA"/>
        </w:rPr>
        <w:t>Ustawy z dnia 14 grudnia 2016 r. Prawo oświatowe</w:t>
      </w:r>
      <w:r w:rsidRPr="00613A71">
        <w:rPr>
          <w:rFonts w:ascii="Times New Roman" w:eastAsia="Times New Roman" w:hAnsi="Times New Roman"/>
          <w:iCs/>
          <w:sz w:val="24"/>
          <w:szCs w:val="24"/>
          <w:u w:val="single"/>
          <w:lang w:eastAsia="ar-SA"/>
        </w:rPr>
        <w:t xml:space="preserve"> (Dz.U. z 2017 r. poz. 59 ze zm.) uchwala się, co następuje:</w:t>
      </w:r>
    </w:p>
    <w:p w:rsidR="00613A71" w:rsidRPr="00DD13FB" w:rsidRDefault="00613A7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13A71" w:rsidRPr="00DD13FB" w:rsidSect="009C46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AE" w:rsidRDefault="00CD02AE" w:rsidP="008E7A25">
      <w:pPr>
        <w:spacing w:after="0" w:line="240" w:lineRule="auto"/>
      </w:pPr>
      <w:r>
        <w:separator/>
      </w:r>
    </w:p>
  </w:endnote>
  <w:endnote w:type="continuationSeparator" w:id="0">
    <w:p w:rsidR="00CD02AE" w:rsidRDefault="00CD02AE" w:rsidP="008E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669635"/>
      <w:docPartObj>
        <w:docPartGallery w:val="Page Numbers (Bottom of Page)"/>
        <w:docPartUnique/>
      </w:docPartObj>
    </w:sdtPr>
    <w:sdtContent>
      <w:p w:rsidR="00142584" w:rsidRDefault="001425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A71">
          <w:rPr>
            <w:noProof/>
          </w:rPr>
          <w:t>29</w:t>
        </w:r>
        <w:r>
          <w:fldChar w:fldCharType="end"/>
        </w:r>
      </w:p>
    </w:sdtContent>
  </w:sdt>
  <w:p w:rsidR="00142584" w:rsidRDefault="001425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AE" w:rsidRDefault="00CD02AE" w:rsidP="008E7A25">
      <w:pPr>
        <w:spacing w:after="0" w:line="240" w:lineRule="auto"/>
      </w:pPr>
      <w:r>
        <w:separator/>
      </w:r>
    </w:p>
  </w:footnote>
  <w:footnote w:type="continuationSeparator" w:id="0">
    <w:p w:rsidR="00CD02AE" w:rsidRDefault="00CD02AE" w:rsidP="008E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134"/>
    <w:multiLevelType w:val="hybridMultilevel"/>
    <w:tmpl w:val="63E48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129BD"/>
    <w:multiLevelType w:val="hybridMultilevel"/>
    <w:tmpl w:val="AFE6A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3B7328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5707DF"/>
    <w:multiLevelType w:val="hybridMultilevel"/>
    <w:tmpl w:val="E65AA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73D78"/>
    <w:multiLevelType w:val="hybridMultilevel"/>
    <w:tmpl w:val="C846D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426EF8"/>
    <w:multiLevelType w:val="hybridMultilevel"/>
    <w:tmpl w:val="CE2C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7053D"/>
    <w:multiLevelType w:val="hybridMultilevel"/>
    <w:tmpl w:val="2F4CBA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4074B3"/>
    <w:multiLevelType w:val="hybridMultilevel"/>
    <w:tmpl w:val="7B667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C56B1B"/>
    <w:multiLevelType w:val="hybridMultilevel"/>
    <w:tmpl w:val="7AFC8B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143A19"/>
    <w:multiLevelType w:val="hybridMultilevel"/>
    <w:tmpl w:val="2236F8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553F11"/>
    <w:multiLevelType w:val="hybridMultilevel"/>
    <w:tmpl w:val="47EEE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D6F6D"/>
    <w:multiLevelType w:val="hybridMultilevel"/>
    <w:tmpl w:val="EE26D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F8003F"/>
    <w:multiLevelType w:val="hybridMultilevel"/>
    <w:tmpl w:val="40183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7668A9"/>
    <w:multiLevelType w:val="hybridMultilevel"/>
    <w:tmpl w:val="C446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CD61E4"/>
    <w:multiLevelType w:val="hybridMultilevel"/>
    <w:tmpl w:val="BAB8D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2B0571"/>
    <w:multiLevelType w:val="hybridMultilevel"/>
    <w:tmpl w:val="F8E633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8E4862"/>
    <w:multiLevelType w:val="hybridMultilevel"/>
    <w:tmpl w:val="42122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D86DC3"/>
    <w:multiLevelType w:val="hybridMultilevel"/>
    <w:tmpl w:val="34482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002590"/>
    <w:multiLevelType w:val="hybridMultilevel"/>
    <w:tmpl w:val="805494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2120FC"/>
    <w:multiLevelType w:val="hybridMultilevel"/>
    <w:tmpl w:val="2DD81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7251CF"/>
    <w:multiLevelType w:val="hybridMultilevel"/>
    <w:tmpl w:val="2E76D6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C7259C"/>
    <w:multiLevelType w:val="hybridMultilevel"/>
    <w:tmpl w:val="0A56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15C1C"/>
    <w:multiLevelType w:val="hybridMultilevel"/>
    <w:tmpl w:val="DDC43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814ACD"/>
    <w:multiLevelType w:val="hybridMultilevel"/>
    <w:tmpl w:val="A6C8C3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0764AD"/>
    <w:multiLevelType w:val="hybridMultilevel"/>
    <w:tmpl w:val="12442D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EF603F"/>
    <w:multiLevelType w:val="hybridMultilevel"/>
    <w:tmpl w:val="1FA0A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454E93"/>
    <w:multiLevelType w:val="hybridMultilevel"/>
    <w:tmpl w:val="61F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3A5DF8"/>
    <w:multiLevelType w:val="hybridMultilevel"/>
    <w:tmpl w:val="5FBE6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1D7B07"/>
    <w:multiLevelType w:val="hybridMultilevel"/>
    <w:tmpl w:val="087275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363C65"/>
    <w:multiLevelType w:val="hybridMultilevel"/>
    <w:tmpl w:val="433A8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E6422D"/>
    <w:multiLevelType w:val="hybridMultilevel"/>
    <w:tmpl w:val="1736E6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C81241"/>
    <w:multiLevelType w:val="hybridMultilevel"/>
    <w:tmpl w:val="AB5A1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A03345"/>
    <w:multiLevelType w:val="hybridMultilevel"/>
    <w:tmpl w:val="244E1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2C5EB9"/>
    <w:multiLevelType w:val="hybridMultilevel"/>
    <w:tmpl w:val="FAEE1A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A21F81"/>
    <w:multiLevelType w:val="hybridMultilevel"/>
    <w:tmpl w:val="C00618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303E69"/>
    <w:multiLevelType w:val="hybridMultilevel"/>
    <w:tmpl w:val="FF66B0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9F2119"/>
    <w:multiLevelType w:val="hybridMultilevel"/>
    <w:tmpl w:val="038096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CB345E"/>
    <w:multiLevelType w:val="hybridMultilevel"/>
    <w:tmpl w:val="5AD05C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16456F"/>
    <w:multiLevelType w:val="hybridMultilevel"/>
    <w:tmpl w:val="A2AC1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0CA2AC0"/>
    <w:multiLevelType w:val="hybridMultilevel"/>
    <w:tmpl w:val="089CA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DC5BE7"/>
    <w:multiLevelType w:val="hybridMultilevel"/>
    <w:tmpl w:val="FA38B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94665D"/>
    <w:multiLevelType w:val="hybridMultilevel"/>
    <w:tmpl w:val="8CF65A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2E05D4"/>
    <w:multiLevelType w:val="hybridMultilevel"/>
    <w:tmpl w:val="911676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FA00A8"/>
    <w:multiLevelType w:val="hybridMultilevel"/>
    <w:tmpl w:val="B4A6F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4D6BC5"/>
    <w:multiLevelType w:val="hybridMultilevel"/>
    <w:tmpl w:val="4E3E3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EA4AA8"/>
    <w:multiLevelType w:val="hybridMultilevel"/>
    <w:tmpl w:val="4B20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385C4F"/>
    <w:multiLevelType w:val="hybridMultilevel"/>
    <w:tmpl w:val="5FD61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4B4632"/>
    <w:multiLevelType w:val="hybridMultilevel"/>
    <w:tmpl w:val="42E479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C50E78"/>
    <w:multiLevelType w:val="hybridMultilevel"/>
    <w:tmpl w:val="3D984D16"/>
    <w:lvl w:ilvl="0" w:tplc="92BA718E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89586E"/>
    <w:multiLevelType w:val="hybridMultilevel"/>
    <w:tmpl w:val="627ED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7E70AD6"/>
    <w:multiLevelType w:val="hybridMultilevel"/>
    <w:tmpl w:val="E5A48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176121"/>
    <w:multiLevelType w:val="hybridMultilevel"/>
    <w:tmpl w:val="F924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BBE6130"/>
    <w:multiLevelType w:val="hybridMultilevel"/>
    <w:tmpl w:val="5508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2424B6"/>
    <w:multiLevelType w:val="hybridMultilevel"/>
    <w:tmpl w:val="E13E9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8A704E"/>
    <w:multiLevelType w:val="hybridMultilevel"/>
    <w:tmpl w:val="8640E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6B244C"/>
    <w:multiLevelType w:val="hybridMultilevel"/>
    <w:tmpl w:val="3F065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6C3F9E"/>
    <w:multiLevelType w:val="hybridMultilevel"/>
    <w:tmpl w:val="62222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2E41E8B"/>
    <w:multiLevelType w:val="hybridMultilevel"/>
    <w:tmpl w:val="FC608D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184D69"/>
    <w:multiLevelType w:val="hybridMultilevel"/>
    <w:tmpl w:val="E676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72536FF"/>
    <w:multiLevelType w:val="hybridMultilevel"/>
    <w:tmpl w:val="3C8AD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E829E5"/>
    <w:multiLevelType w:val="hybridMultilevel"/>
    <w:tmpl w:val="D3948E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BA03015"/>
    <w:multiLevelType w:val="hybridMultilevel"/>
    <w:tmpl w:val="96A8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BE862F6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C0F47D7"/>
    <w:multiLevelType w:val="hybridMultilevel"/>
    <w:tmpl w:val="DB4C9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E421A82"/>
    <w:multiLevelType w:val="hybridMultilevel"/>
    <w:tmpl w:val="4CDE6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AB560D"/>
    <w:multiLevelType w:val="hybridMultilevel"/>
    <w:tmpl w:val="4B20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F2C3601"/>
    <w:multiLevelType w:val="hybridMultilevel"/>
    <w:tmpl w:val="DF52F8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F402EBC"/>
    <w:multiLevelType w:val="hybridMultilevel"/>
    <w:tmpl w:val="420E6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0C9170A"/>
    <w:multiLevelType w:val="hybridMultilevel"/>
    <w:tmpl w:val="0E7AA1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10B7AAC"/>
    <w:multiLevelType w:val="hybridMultilevel"/>
    <w:tmpl w:val="D11CB1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17B4A41"/>
    <w:multiLevelType w:val="hybridMultilevel"/>
    <w:tmpl w:val="C45C97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1A518A6"/>
    <w:multiLevelType w:val="hybridMultilevel"/>
    <w:tmpl w:val="77881F24"/>
    <w:lvl w:ilvl="0" w:tplc="065407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21C6258"/>
    <w:multiLevelType w:val="hybridMultilevel"/>
    <w:tmpl w:val="1DA00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AAF5A42"/>
    <w:multiLevelType w:val="hybridMultilevel"/>
    <w:tmpl w:val="C504E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BAC4FB7"/>
    <w:multiLevelType w:val="hybridMultilevel"/>
    <w:tmpl w:val="A9E8D6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DDB0BF5"/>
    <w:multiLevelType w:val="hybridMultilevel"/>
    <w:tmpl w:val="63B4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EC77181"/>
    <w:multiLevelType w:val="hybridMultilevel"/>
    <w:tmpl w:val="BCA46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2"/>
  </w:num>
  <w:num w:numId="3">
    <w:abstractNumId w:val="58"/>
  </w:num>
  <w:num w:numId="4">
    <w:abstractNumId w:val="3"/>
  </w:num>
  <w:num w:numId="5">
    <w:abstractNumId w:val="37"/>
  </w:num>
  <w:num w:numId="6">
    <w:abstractNumId w:val="48"/>
  </w:num>
  <w:num w:numId="7">
    <w:abstractNumId w:val="63"/>
  </w:num>
  <w:num w:numId="8">
    <w:abstractNumId w:val="5"/>
  </w:num>
  <w:num w:numId="9">
    <w:abstractNumId w:val="60"/>
  </w:num>
  <w:num w:numId="10">
    <w:abstractNumId w:val="40"/>
  </w:num>
  <w:num w:numId="11">
    <w:abstractNumId w:val="27"/>
  </w:num>
  <w:num w:numId="12">
    <w:abstractNumId w:val="53"/>
  </w:num>
  <w:num w:numId="13">
    <w:abstractNumId w:val="74"/>
  </w:num>
  <w:num w:numId="14">
    <w:abstractNumId w:val="7"/>
  </w:num>
  <w:num w:numId="15">
    <w:abstractNumId w:val="71"/>
  </w:num>
  <w:num w:numId="16">
    <w:abstractNumId w:val="42"/>
  </w:num>
  <w:num w:numId="17">
    <w:abstractNumId w:val="20"/>
  </w:num>
  <w:num w:numId="18">
    <w:abstractNumId w:val="73"/>
  </w:num>
  <w:num w:numId="19">
    <w:abstractNumId w:val="14"/>
  </w:num>
  <w:num w:numId="20">
    <w:abstractNumId w:val="28"/>
  </w:num>
  <w:num w:numId="21">
    <w:abstractNumId w:val="59"/>
  </w:num>
  <w:num w:numId="22">
    <w:abstractNumId w:val="62"/>
  </w:num>
  <w:num w:numId="23">
    <w:abstractNumId w:val="26"/>
  </w:num>
  <w:num w:numId="24">
    <w:abstractNumId w:val="9"/>
  </w:num>
  <w:num w:numId="25">
    <w:abstractNumId w:val="2"/>
  </w:num>
  <w:num w:numId="26">
    <w:abstractNumId w:val="32"/>
  </w:num>
  <w:num w:numId="27">
    <w:abstractNumId w:val="56"/>
  </w:num>
  <w:num w:numId="28">
    <w:abstractNumId w:val="33"/>
  </w:num>
  <w:num w:numId="29">
    <w:abstractNumId w:val="68"/>
  </w:num>
  <w:num w:numId="30">
    <w:abstractNumId w:val="66"/>
  </w:num>
  <w:num w:numId="31">
    <w:abstractNumId w:val="25"/>
  </w:num>
  <w:num w:numId="32">
    <w:abstractNumId w:val="15"/>
  </w:num>
  <w:num w:numId="33">
    <w:abstractNumId w:val="0"/>
  </w:num>
  <w:num w:numId="34">
    <w:abstractNumId w:val="17"/>
  </w:num>
  <w:num w:numId="35">
    <w:abstractNumId w:val="8"/>
  </w:num>
  <w:num w:numId="36">
    <w:abstractNumId w:val="72"/>
  </w:num>
  <w:num w:numId="37">
    <w:abstractNumId w:val="1"/>
  </w:num>
  <w:num w:numId="38">
    <w:abstractNumId w:val="23"/>
  </w:num>
  <w:num w:numId="39">
    <w:abstractNumId w:val="76"/>
  </w:num>
  <w:num w:numId="40">
    <w:abstractNumId w:val="24"/>
  </w:num>
  <w:num w:numId="41">
    <w:abstractNumId w:val="69"/>
  </w:num>
  <w:num w:numId="42">
    <w:abstractNumId w:val="30"/>
  </w:num>
  <w:num w:numId="43">
    <w:abstractNumId w:val="31"/>
  </w:num>
  <w:num w:numId="44">
    <w:abstractNumId w:val="6"/>
  </w:num>
  <w:num w:numId="45">
    <w:abstractNumId w:val="47"/>
  </w:num>
  <w:num w:numId="46">
    <w:abstractNumId w:val="49"/>
  </w:num>
  <w:num w:numId="47">
    <w:abstractNumId w:val="67"/>
  </w:num>
  <w:num w:numId="48">
    <w:abstractNumId w:val="39"/>
  </w:num>
  <w:num w:numId="49">
    <w:abstractNumId w:val="12"/>
  </w:num>
  <w:num w:numId="50">
    <w:abstractNumId w:val="41"/>
  </w:num>
  <w:num w:numId="51">
    <w:abstractNumId w:val="61"/>
  </w:num>
  <w:num w:numId="52">
    <w:abstractNumId w:val="43"/>
  </w:num>
  <w:num w:numId="53">
    <w:abstractNumId w:val="44"/>
  </w:num>
  <w:num w:numId="54">
    <w:abstractNumId w:val="11"/>
  </w:num>
  <w:num w:numId="55">
    <w:abstractNumId w:val="51"/>
  </w:num>
  <w:num w:numId="56">
    <w:abstractNumId w:val="45"/>
  </w:num>
  <w:num w:numId="57">
    <w:abstractNumId w:val="34"/>
  </w:num>
  <w:num w:numId="58">
    <w:abstractNumId w:val="10"/>
  </w:num>
  <w:num w:numId="59">
    <w:abstractNumId w:val="35"/>
  </w:num>
  <w:num w:numId="60">
    <w:abstractNumId w:val="29"/>
  </w:num>
  <w:num w:numId="61">
    <w:abstractNumId w:val="50"/>
  </w:num>
  <w:num w:numId="62">
    <w:abstractNumId w:val="65"/>
  </w:num>
  <w:num w:numId="63">
    <w:abstractNumId w:val="75"/>
  </w:num>
  <w:num w:numId="64">
    <w:abstractNumId w:val="4"/>
  </w:num>
  <w:num w:numId="65">
    <w:abstractNumId w:val="64"/>
  </w:num>
  <w:num w:numId="66">
    <w:abstractNumId w:val="57"/>
  </w:num>
  <w:num w:numId="67">
    <w:abstractNumId w:val="18"/>
  </w:num>
  <w:num w:numId="68">
    <w:abstractNumId w:val="21"/>
  </w:num>
  <w:num w:numId="69">
    <w:abstractNumId w:val="38"/>
  </w:num>
  <w:num w:numId="70">
    <w:abstractNumId w:val="22"/>
  </w:num>
  <w:num w:numId="71">
    <w:abstractNumId w:val="19"/>
  </w:num>
  <w:num w:numId="72">
    <w:abstractNumId w:val="55"/>
  </w:num>
  <w:num w:numId="73">
    <w:abstractNumId w:val="54"/>
  </w:num>
  <w:num w:numId="74">
    <w:abstractNumId w:val="16"/>
  </w:num>
  <w:num w:numId="75">
    <w:abstractNumId w:val="46"/>
  </w:num>
  <w:num w:numId="76">
    <w:abstractNumId w:val="36"/>
  </w:num>
  <w:num w:numId="77">
    <w:abstractNumId w:val="7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F"/>
    <w:rsid w:val="00110F16"/>
    <w:rsid w:val="00142584"/>
    <w:rsid w:val="0018300A"/>
    <w:rsid w:val="00185D45"/>
    <w:rsid w:val="001B5D25"/>
    <w:rsid w:val="001F7968"/>
    <w:rsid w:val="00293B7D"/>
    <w:rsid w:val="002A2EBD"/>
    <w:rsid w:val="00317E3A"/>
    <w:rsid w:val="00354989"/>
    <w:rsid w:val="0037749C"/>
    <w:rsid w:val="003B0CAD"/>
    <w:rsid w:val="00400E51"/>
    <w:rsid w:val="00492D89"/>
    <w:rsid w:val="004A637A"/>
    <w:rsid w:val="0051687F"/>
    <w:rsid w:val="00527FA8"/>
    <w:rsid w:val="00577902"/>
    <w:rsid w:val="005C0CB5"/>
    <w:rsid w:val="00613A71"/>
    <w:rsid w:val="006532A8"/>
    <w:rsid w:val="006C5D17"/>
    <w:rsid w:val="007B282D"/>
    <w:rsid w:val="007F78D5"/>
    <w:rsid w:val="00812DFA"/>
    <w:rsid w:val="008E2930"/>
    <w:rsid w:val="008E7A25"/>
    <w:rsid w:val="00977E9F"/>
    <w:rsid w:val="00984948"/>
    <w:rsid w:val="009B6BE3"/>
    <w:rsid w:val="009C4629"/>
    <w:rsid w:val="009F3A0B"/>
    <w:rsid w:val="00A12149"/>
    <w:rsid w:val="00A67585"/>
    <w:rsid w:val="00A77F7D"/>
    <w:rsid w:val="00A86551"/>
    <w:rsid w:val="00AA6883"/>
    <w:rsid w:val="00AF5D3D"/>
    <w:rsid w:val="00BC1520"/>
    <w:rsid w:val="00CD02AE"/>
    <w:rsid w:val="00CF0405"/>
    <w:rsid w:val="00D33644"/>
    <w:rsid w:val="00D53CF8"/>
    <w:rsid w:val="00DD13FB"/>
    <w:rsid w:val="00DD5566"/>
    <w:rsid w:val="00DD777C"/>
    <w:rsid w:val="00EE42E4"/>
    <w:rsid w:val="00F07798"/>
    <w:rsid w:val="00F440F8"/>
    <w:rsid w:val="00F54AE3"/>
    <w:rsid w:val="00F868F4"/>
    <w:rsid w:val="00F909FE"/>
    <w:rsid w:val="00FB46E0"/>
    <w:rsid w:val="00FD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5636"/>
  <w15:docId w15:val="{313D2806-C5A3-41B3-B4D3-805A337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8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6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168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A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A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E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C6C9-D08B-417B-8FCA-A083D4DE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30</Pages>
  <Words>7397</Words>
  <Characters>44386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dyrektor</cp:lastModifiedBy>
  <cp:revision>8</cp:revision>
  <cp:lastPrinted>2017-12-13T11:37:00Z</cp:lastPrinted>
  <dcterms:created xsi:type="dcterms:W3CDTF">2017-11-29T12:46:00Z</dcterms:created>
  <dcterms:modified xsi:type="dcterms:W3CDTF">2017-12-13T11:46:00Z</dcterms:modified>
</cp:coreProperties>
</file>